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721EA" w14:textId="77777777" w:rsidR="00E22DD5" w:rsidRPr="00072160" w:rsidRDefault="00885794" w:rsidP="00E22DD5">
      <w:pPr>
        <w:pStyle w:val="Title"/>
        <w:rPr>
          <w:rFonts w:ascii="Times New Roman" w:hAnsi="Times New Roman"/>
          <w:b/>
          <w:color w:val="000000"/>
          <w:sz w:val="28"/>
          <w:szCs w:val="28"/>
        </w:rPr>
      </w:pPr>
      <w:r w:rsidRPr="00072160">
        <w:rPr>
          <w:rFonts w:ascii="Times New Roman" w:hAnsi="Times New Roman"/>
          <w:b/>
          <w:color w:val="000000"/>
          <w:sz w:val="28"/>
          <w:szCs w:val="28"/>
        </w:rPr>
        <w:t xml:space="preserve">Môn: </w:t>
      </w:r>
      <w:r w:rsidR="00E22DD5" w:rsidRPr="00072160">
        <w:rPr>
          <w:rFonts w:ascii="Times New Roman" w:hAnsi="Times New Roman"/>
          <w:b/>
          <w:color w:val="000000"/>
          <w:sz w:val="28"/>
          <w:szCs w:val="28"/>
        </w:rPr>
        <w:t>Toán</w:t>
      </w:r>
    </w:p>
    <w:p w14:paraId="4FCCF63C" w14:textId="5CD12B80" w:rsidR="00E22DD5" w:rsidRDefault="00573278" w:rsidP="00E22DD5">
      <w:pPr>
        <w:tabs>
          <w:tab w:val="left" w:pos="2268"/>
        </w:tabs>
        <w:ind w:right="-7"/>
        <w:jc w:val="center"/>
        <w:rPr>
          <w:rFonts w:ascii="Times New Roman" w:hAnsi="Times New Roman"/>
          <w:noProof/>
          <w:color w:val="000000"/>
          <w:sz w:val="28"/>
          <w:szCs w:val="28"/>
        </w:rPr>
      </w:pPr>
      <w:r>
        <w:rPr>
          <w:rFonts w:ascii="Times New Roman" w:hAnsi="Times New Roman"/>
          <w:noProof/>
          <w:color w:val="000000"/>
          <w:sz w:val="28"/>
          <w:szCs w:val="28"/>
        </w:rPr>
        <w:t xml:space="preserve">CĐ 5 - </w:t>
      </w:r>
      <w:r w:rsidR="00072160" w:rsidRPr="00072160">
        <w:rPr>
          <w:rFonts w:ascii="Times New Roman" w:hAnsi="Times New Roman"/>
          <w:noProof/>
          <w:color w:val="000000"/>
          <w:sz w:val="28"/>
          <w:szCs w:val="28"/>
        </w:rPr>
        <w:t>BÀI: XĂNG</w:t>
      </w:r>
      <w:r w:rsidR="009E0831">
        <w:rPr>
          <w:rFonts w:ascii="Times New Roman" w:hAnsi="Times New Roman"/>
          <w:noProof/>
          <w:color w:val="000000"/>
          <w:sz w:val="28"/>
          <w:szCs w:val="28"/>
        </w:rPr>
        <w:t>-TI-MÉT. ĐƠN VỊ ĐO ĐỘ DÀI</w:t>
      </w:r>
    </w:p>
    <w:p w14:paraId="050F28AD" w14:textId="77777777" w:rsidR="009E0831" w:rsidRPr="00072160" w:rsidRDefault="009E0831" w:rsidP="00B1711A">
      <w:pPr>
        <w:tabs>
          <w:tab w:val="left" w:pos="2268"/>
        </w:tabs>
        <w:ind w:right="-7"/>
        <w:jc w:val="center"/>
        <w:rPr>
          <w:rFonts w:ascii="Times New Roman" w:hAnsi="Times New Roman"/>
          <w:noProof/>
          <w:color w:val="000000"/>
          <w:sz w:val="28"/>
          <w:szCs w:val="28"/>
        </w:rPr>
      </w:pPr>
      <w:r>
        <w:rPr>
          <w:rFonts w:ascii="Times New Roman" w:hAnsi="Times New Roman"/>
          <w:noProof/>
          <w:color w:val="000000"/>
          <w:sz w:val="28"/>
          <w:szCs w:val="28"/>
        </w:rPr>
        <w:t>(2 tiết</w:t>
      </w:r>
      <w:r w:rsidR="00B1711A">
        <w:rPr>
          <w:rFonts w:ascii="Times New Roman" w:hAnsi="Times New Roman"/>
          <w:noProof/>
          <w:color w:val="000000"/>
          <w:sz w:val="28"/>
          <w:szCs w:val="28"/>
        </w:rPr>
        <w:t xml:space="preserve"> – SGK trang 140</w:t>
      </w:r>
      <w:r>
        <w:rPr>
          <w:rFonts w:ascii="Times New Roman" w:hAnsi="Times New Roman"/>
          <w:noProof/>
          <w:color w:val="000000"/>
          <w:sz w:val="28"/>
          <w:szCs w:val="28"/>
        </w:rPr>
        <w:t>)</w:t>
      </w:r>
    </w:p>
    <w:p w14:paraId="31983643" w14:textId="77777777" w:rsidR="00E22DD5" w:rsidRPr="00D40570" w:rsidRDefault="00E22DD5" w:rsidP="00E22DD5">
      <w:pPr>
        <w:tabs>
          <w:tab w:val="left" w:pos="2268"/>
        </w:tabs>
        <w:ind w:right="-7"/>
        <w:jc w:val="both"/>
        <w:rPr>
          <w:rFonts w:ascii="Times New Roman" w:hAnsi="Times New Roman"/>
          <w:bCs/>
          <w:color w:val="000000"/>
          <w:sz w:val="28"/>
          <w:szCs w:val="28"/>
          <w:u w:val="single"/>
        </w:rPr>
      </w:pPr>
      <w:r w:rsidRPr="00D40570">
        <w:rPr>
          <w:rFonts w:ascii="Times New Roman" w:hAnsi="Times New Roman"/>
          <w:bCs/>
          <w:color w:val="000000"/>
          <w:sz w:val="28"/>
          <w:szCs w:val="28"/>
          <w:u w:val="single"/>
        </w:rPr>
        <w:t xml:space="preserve">I/ Mục tiêu : </w:t>
      </w:r>
    </w:p>
    <w:p w14:paraId="376671C5" w14:textId="77777777" w:rsidR="00E22DD5" w:rsidRPr="00D40570" w:rsidRDefault="009E0831" w:rsidP="00E22DD5">
      <w:pPr>
        <w:tabs>
          <w:tab w:val="left" w:pos="1980"/>
          <w:tab w:val="left" w:pos="2244"/>
        </w:tabs>
        <w:ind w:right="-7"/>
        <w:jc w:val="both"/>
        <w:rPr>
          <w:rFonts w:ascii="Times New Roman" w:hAnsi="Times New Roman"/>
          <w:b w:val="0"/>
          <w:color w:val="000000"/>
          <w:sz w:val="28"/>
          <w:szCs w:val="28"/>
        </w:rPr>
      </w:pPr>
      <w:r>
        <w:rPr>
          <w:rFonts w:ascii="Times New Roman" w:hAnsi="Times New Roman"/>
          <w:b w:val="0"/>
          <w:bCs/>
          <w:i/>
          <w:iCs/>
          <w:color w:val="000000"/>
          <w:sz w:val="28"/>
          <w:szCs w:val="28"/>
          <w:u w:val="single"/>
        </w:rPr>
        <w:t xml:space="preserve">1. </w:t>
      </w:r>
      <w:r w:rsidR="00E22DD5" w:rsidRPr="00D40570">
        <w:rPr>
          <w:rFonts w:ascii="Times New Roman" w:hAnsi="Times New Roman"/>
          <w:b w:val="0"/>
          <w:bCs/>
          <w:i/>
          <w:iCs/>
          <w:color w:val="000000"/>
          <w:sz w:val="28"/>
          <w:szCs w:val="28"/>
          <w:u w:val="single"/>
        </w:rPr>
        <w:t>Kiến thức</w:t>
      </w:r>
      <w:r>
        <w:rPr>
          <w:rFonts w:ascii="Times New Roman" w:hAnsi="Times New Roman"/>
          <w:b w:val="0"/>
          <w:bCs/>
          <w:i/>
          <w:iCs/>
          <w:color w:val="000000"/>
          <w:sz w:val="28"/>
          <w:szCs w:val="28"/>
          <w:u w:val="single"/>
        </w:rPr>
        <w:t>, kĩ năng</w:t>
      </w:r>
      <w:r w:rsidR="00E22DD5" w:rsidRPr="00D40570">
        <w:rPr>
          <w:rFonts w:ascii="Times New Roman" w:hAnsi="Times New Roman"/>
          <w:b w:val="0"/>
          <w:bCs/>
          <w:i/>
          <w:iCs/>
          <w:color w:val="000000"/>
          <w:sz w:val="28"/>
          <w:szCs w:val="28"/>
        </w:rPr>
        <w:t xml:space="preserve">: </w:t>
      </w:r>
    </w:p>
    <w:p w14:paraId="70276CB4" w14:textId="77777777" w:rsidR="0065345F" w:rsidRPr="00D40570" w:rsidRDefault="0065345F" w:rsidP="0065345F">
      <w:pPr>
        <w:tabs>
          <w:tab w:val="left" w:pos="1980"/>
          <w:tab w:val="left" w:pos="2244"/>
        </w:tabs>
        <w:ind w:right="-7"/>
        <w:jc w:val="both"/>
        <w:rPr>
          <w:rFonts w:ascii="Times New Roman" w:hAnsi="Times New Roman"/>
          <w:b w:val="0"/>
          <w:color w:val="000000"/>
          <w:sz w:val="28"/>
          <w:szCs w:val="28"/>
        </w:rPr>
      </w:pPr>
      <w:r w:rsidRPr="00D40570">
        <w:rPr>
          <w:rFonts w:ascii="Times New Roman" w:hAnsi="Times New Roman"/>
          <w:b w:val="0"/>
          <w:color w:val="000000"/>
          <w:sz w:val="28"/>
          <w:szCs w:val="28"/>
        </w:rPr>
        <w:t xml:space="preserve">- </w:t>
      </w:r>
      <w:r w:rsidR="009E0831">
        <w:rPr>
          <w:rFonts w:ascii="Times New Roman" w:hAnsi="Times New Roman"/>
          <w:b w:val="0"/>
          <w:color w:val="000000"/>
          <w:sz w:val="28"/>
          <w:szCs w:val="28"/>
        </w:rPr>
        <w:t>Làm quen với việc nhận biết thuộc tính ‘dài’,  ‘ngắn’ của một vật</w:t>
      </w:r>
      <w:r w:rsidRPr="00D40570">
        <w:rPr>
          <w:rFonts w:ascii="Times New Roman" w:hAnsi="Times New Roman"/>
          <w:b w:val="0"/>
          <w:color w:val="000000"/>
          <w:sz w:val="28"/>
          <w:szCs w:val="28"/>
        </w:rPr>
        <w:t>.</w:t>
      </w:r>
    </w:p>
    <w:p w14:paraId="338222F0" w14:textId="77777777" w:rsidR="00E70CCA" w:rsidRDefault="0065345F" w:rsidP="0065345F">
      <w:pPr>
        <w:tabs>
          <w:tab w:val="left" w:pos="1980"/>
          <w:tab w:val="left" w:pos="2244"/>
        </w:tabs>
        <w:ind w:right="-7"/>
        <w:jc w:val="both"/>
        <w:rPr>
          <w:rFonts w:ascii="Times New Roman" w:hAnsi="Times New Roman"/>
          <w:b w:val="0"/>
          <w:color w:val="000000"/>
          <w:sz w:val="28"/>
          <w:szCs w:val="28"/>
        </w:rPr>
      </w:pPr>
      <w:r w:rsidRPr="00D40570">
        <w:rPr>
          <w:rFonts w:ascii="Times New Roman" w:hAnsi="Times New Roman"/>
          <w:b w:val="0"/>
          <w:color w:val="000000"/>
          <w:sz w:val="28"/>
          <w:szCs w:val="28"/>
        </w:rPr>
        <w:t xml:space="preserve">- </w:t>
      </w:r>
      <w:r w:rsidR="00E70CCA">
        <w:rPr>
          <w:rFonts w:ascii="Times New Roman" w:hAnsi="Times New Roman"/>
          <w:b w:val="0"/>
          <w:color w:val="000000"/>
          <w:sz w:val="28"/>
          <w:szCs w:val="28"/>
        </w:rPr>
        <w:t>Nhận biết được đơn vị đo độ dài xăng-ti-mét: tên gọi, kí hiệu; cách đọc, cách viết; độ lớn</w:t>
      </w:r>
      <w:r w:rsidRPr="00D40570">
        <w:rPr>
          <w:rFonts w:ascii="Times New Roman" w:hAnsi="Times New Roman"/>
          <w:b w:val="0"/>
          <w:color w:val="000000"/>
          <w:sz w:val="28"/>
          <w:szCs w:val="28"/>
        </w:rPr>
        <w:t>.</w:t>
      </w:r>
    </w:p>
    <w:p w14:paraId="22831A3F" w14:textId="77777777" w:rsidR="0065345F" w:rsidRDefault="00E70CCA" w:rsidP="0065345F">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Thực hiện được việc ước lượng (phạm vi 20 cm)</w:t>
      </w:r>
      <w:r w:rsidR="0065345F" w:rsidRPr="00D40570">
        <w:rPr>
          <w:rFonts w:ascii="Times New Roman" w:hAnsi="Times New Roman"/>
          <w:b w:val="0"/>
          <w:color w:val="000000"/>
          <w:sz w:val="28"/>
          <w:szCs w:val="28"/>
        </w:rPr>
        <w:t xml:space="preserve"> </w:t>
      </w:r>
      <w:r>
        <w:rPr>
          <w:rFonts w:ascii="Times New Roman" w:hAnsi="Times New Roman"/>
          <w:b w:val="0"/>
          <w:color w:val="000000"/>
          <w:sz w:val="28"/>
          <w:szCs w:val="28"/>
        </w:rPr>
        <w:t>và đo độ dài bằng thước thẳng với đơn vị đo là xăng-ti-mét(đo 1 lần, đo liên tiếp, phạm vi 100 cm).</w:t>
      </w:r>
    </w:p>
    <w:p w14:paraId="1A929A30" w14:textId="77777777" w:rsidR="00E70CCA" w:rsidRDefault="00E70CCA" w:rsidP="0065345F">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So sánh các độ dài theo đơn vị đo xăng-ti-mét.</w:t>
      </w:r>
    </w:p>
    <w:p w14:paraId="0531D8DE" w14:textId="77777777" w:rsidR="00E70CCA" w:rsidRDefault="00E70CCA" w:rsidP="0065345F">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Làm quen với việc giải quyết vấn đề với các số đo</w:t>
      </w:r>
      <w:r w:rsidRPr="00E70CCA">
        <w:rPr>
          <w:rFonts w:ascii="Times New Roman" w:hAnsi="Times New Roman"/>
          <w:b w:val="0"/>
          <w:color w:val="000000"/>
          <w:sz w:val="28"/>
          <w:szCs w:val="28"/>
        </w:rPr>
        <w:t xml:space="preserve"> </w:t>
      </w:r>
      <w:r>
        <w:rPr>
          <w:rFonts w:ascii="Times New Roman" w:hAnsi="Times New Roman"/>
          <w:b w:val="0"/>
          <w:color w:val="000000"/>
          <w:sz w:val="28"/>
          <w:szCs w:val="28"/>
        </w:rPr>
        <w:t>theo đơn vị đo xăng-ti-mét</w:t>
      </w:r>
      <w:r w:rsidRPr="00E70CCA">
        <w:rPr>
          <w:rFonts w:ascii="Times New Roman" w:hAnsi="Times New Roman"/>
          <w:b w:val="0"/>
          <w:color w:val="000000"/>
          <w:sz w:val="28"/>
          <w:szCs w:val="28"/>
        </w:rPr>
        <w:t xml:space="preserve"> </w:t>
      </w:r>
      <w:r>
        <w:rPr>
          <w:rFonts w:ascii="Times New Roman" w:hAnsi="Times New Roman"/>
          <w:b w:val="0"/>
          <w:color w:val="000000"/>
          <w:sz w:val="28"/>
          <w:szCs w:val="28"/>
        </w:rPr>
        <w:t>( trong phạm vi 100 cm).</w:t>
      </w:r>
    </w:p>
    <w:p w14:paraId="64595D51" w14:textId="77777777" w:rsidR="00E70CCA" w:rsidRPr="00D40570" w:rsidRDefault="00E70CCA" w:rsidP="0065345F">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Đo và ghi nhớ số đo theo xăng-ti-mét một số bộ phận cơ thể: chiều ngang móng ta, chiều dài ngón trỏ, chiều dài bàn tay, chiều dài gang tay.</w:t>
      </w:r>
    </w:p>
    <w:p w14:paraId="535DCDC2" w14:textId="77777777" w:rsidR="00E22DD5" w:rsidRPr="00D40570" w:rsidRDefault="00E70CCA" w:rsidP="00041CEC">
      <w:pPr>
        <w:ind w:right="-7"/>
        <w:jc w:val="both"/>
        <w:rPr>
          <w:rFonts w:ascii="Times New Roman" w:hAnsi="Times New Roman"/>
          <w:b w:val="0"/>
          <w:color w:val="000000"/>
          <w:sz w:val="28"/>
          <w:szCs w:val="28"/>
        </w:rPr>
      </w:pPr>
      <w:r>
        <w:rPr>
          <w:rFonts w:ascii="Times New Roman" w:hAnsi="Times New Roman"/>
          <w:b w:val="0"/>
          <w:bCs/>
          <w:i/>
          <w:iCs/>
          <w:color w:val="000000"/>
          <w:sz w:val="28"/>
          <w:szCs w:val="28"/>
          <w:u w:val="single"/>
        </w:rPr>
        <w:t>2. Năng lực chú trọng</w:t>
      </w:r>
      <w:r w:rsidR="00E22DD5" w:rsidRPr="00D40570">
        <w:rPr>
          <w:rFonts w:ascii="Times New Roman" w:hAnsi="Times New Roman"/>
          <w:b w:val="0"/>
          <w:bCs/>
          <w:i/>
          <w:iCs/>
          <w:color w:val="000000"/>
          <w:sz w:val="28"/>
          <w:szCs w:val="28"/>
        </w:rPr>
        <w:t xml:space="preserve">: </w:t>
      </w:r>
      <w:r>
        <w:rPr>
          <w:rFonts w:ascii="Times New Roman" w:hAnsi="Times New Roman"/>
          <w:b w:val="0"/>
          <w:color w:val="000000"/>
          <w:sz w:val="28"/>
          <w:szCs w:val="28"/>
        </w:rPr>
        <w:t>Tư duy và lập luận toán học, sử dụng công cụ và phương tiện</w:t>
      </w:r>
      <w:r w:rsidR="00041CEC">
        <w:rPr>
          <w:rFonts w:ascii="Times New Roman" w:hAnsi="Times New Roman"/>
          <w:b w:val="0"/>
          <w:color w:val="000000"/>
          <w:sz w:val="28"/>
          <w:szCs w:val="28"/>
        </w:rPr>
        <w:t xml:space="preserve"> toán học</w:t>
      </w:r>
      <w:r w:rsidR="00E22DD5" w:rsidRPr="00D40570">
        <w:rPr>
          <w:rFonts w:ascii="Times New Roman" w:hAnsi="Times New Roman"/>
          <w:b w:val="0"/>
          <w:color w:val="000000"/>
          <w:sz w:val="28"/>
          <w:szCs w:val="28"/>
        </w:rPr>
        <w:t xml:space="preserve">. </w:t>
      </w:r>
    </w:p>
    <w:p w14:paraId="50AB6371" w14:textId="77777777" w:rsidR="00041CEC" w:rsidRDefault="00041CEC" w:rsidP="00E22DD5">
      <w:pPr>
        <w:tabs>
          <w:tab w:val="left" w:pos="1980"/>
          <w:tab w:val="left" w:pos="2244"/>
        </w:tabs>
        <w:ind w:right="-7"/>
        <w:jc w:val="both"/>
        <w:rPr>
          <w:rFonts w:ascii="Times New Roman" w:hAnsi="Times New Roman"/>
          <w:b w:val="0"/>
          <w:bCs/>
          <w:i/>
          <w:iCs/>
          <w:color w:val="000000"/>
          <w:sz w:val="28"/>
          <w:szCs w:val="28"/>
          <w:u w:val="single"/>
        </w:rPr>
      </w:pPr>
      <w:r>
        <w:rPr>
          <w:rFonts w:ascii="Times New Roman" w:hAnsi="Times New Roman"/>
          <w:b w:val="0"/>
          <w:bCs/>
          <w:i/>
          <w:iCs/>
          <w:color w:val="000000"/>
          <w:sz w:val="28"/>
          <w:szCs w:val="28"/>
          <w:u w:val="single"/>
        </w:rPr>
        <w:t xml:space="preserve">3. Tích hợp: </w:t>
      </w:r>
      <w:r w:rsidRPr="00041CEC">
        <w:rPr>
          <w:rFonts w:ascii="Times New Roman" w:hAnsi="Times New Roman"/>
          <w:b w:val="0"/>
          <w:bCs/>
          <w:iCs/>
          <w:color w:val="000000"/>
          <w:sz w:val="28"/>
          <w:szCs w:val="28"/>
        </w:rPr>
        <w:t>Toán học và cuộc sống. Tự nhiên và xã hội.</w:t>
      </w:r>
    </w:p>
    <w:p w14:paraId="5A12C954" w14:textId="77777777" w:rsidR="00E22DD5" w:rsidRPr="00D40570" w:rsidRDefault="00041CEC" w:rsidP="00E22DD5">
      <w:pPr>
        <w:tabs>
          <w:tab w:val="left" w:pos="1980"/>
          <w:tab w:val="left" w:pos="2244"/>
        </w:tabs>
        <w:ind w:right="-7"/>
        <w:jc w:val="both"/>
        <w:rPr>
          <w:rFonts w:ascii="Times New Roman" w:hAnsi="Times New Roman"/>
          <w:b w:val="0"/>
          <w:bCs/>
          <w:i/>
          <w:iCs/>
          <w:color w:val="000000"/>
          <w:sz w:val="28"/>
          <w:szCs w:val="28"/>
          <w:u w:val="single"/>
        </w:rPr>
      </w:pPr>
      <w:r>
        <w:rPr>
          <w:rFonts w:ascii="Times New Roman" w:hAnsi="Times New Roman"/>
          <w:b w:val="0"/>
          <w:bCs/>
          <w:i/>
          <w:iCs/>
          <w:color w:val="000000"/>
          <w:sz w:val="28"/>
          <w:szCs w:val="28"/>
          <w:u w:val="single"/>
        </w:rPr>
        <w:t>Phẩm chất</w:t>
      </w:r>
      <w:r w:rsidR="00E22DD5" w:rsidRPr="00D40570">
        <w:rPr>
          <w:rFonts w:ascii="Times New Roman" w:hAnsi="Times New Roman"/>
          <w:b w:val="0"/>
          <w:bCs/>
          <w:i/>
          <w:iCs/>
          <w:color w:val="000000"/>
          <w:sz w:val="28"/>
          <w:szCs w:val="28"/>
        </w:rPr>
        <w:t>:</w:t>
      </w:r>
      <w:r w:rsidR="00E22DD5" w:rsidRPr="00D40570">
        <w:rPr>
          <w:rFonts w:ascii="Times New Roman" w:hAnsi="Times New Roman"/>
          <w:b w:val="0"/>
          <w:color w:val="000000"/>
          <w:sz w:val="28"/>
          <w:szCs w:val="28"/>
        </w:rPr>
        <w:t xml:space="preserve"> </w:t>
      </w:r>
      <w:r>
        <w:rPr>
          <w:rFonts w:ascii="Times New Roman" w:hAnsi="Times New Roman"/>
          <w:b w:val="0"/>
          <w:color w:val="000000"/>
          <w:sz w:val="28"/>
          <w:szCs w:val="28"/>
        </w:rPr>
        <w:t>H</w:t>
      </w:r>
      <w:r w:rsidR="00E22DD5" w:rsidRPr="00D40570">
        <w:rPr>
          <w:rFonts w:ascii="Times New Roman" w:hAnsi="Times New Roman"/>
          <w:b w:val="0"/>
          <w:color w:val="000000"/>
          <w:sz w:val="28"/>
          <w:szCs w:val="28"/>
        </w:rPr>
        <w:t xml:space="preserve">am học toán, </w:t>
      </w:r>
      <w:r>
        <w:rPr>
          <w:rFonts w:ascii="Times New Roman" w:hAnsi="Times New Roman"/>
          <w:b w:val="0"/>
          <w:color w:val="000000"/>
          <w:sz w:val="28"/>
          <w:szCs w:val="28"/>
        </w:rPr>
        <w:t>có trách nhiệm ( có ý thức giữ gìn sách, không làm hỏng, làm mất).</w:t>
      </w:r>
    </w:p>
    <w:p w14:paraId="1DC28F35" w14:textId="77777777" w:rsidR="00E22DD5" w:rsidRPr="00D40570" w:rsidRDefault="00E22DD5" w:rsidP="006C4169">
      <w:pPr>
        <w:tabs>
          <w:tab w:val="left" w:pos="2268"/>
        </w:tabs>
        <w:ind w:right="-7"/>
        <w:jc w:val="both"/>
        <w:rPr>
          <w:rFonts w:ascii="Times New Roman" w:hAnsi="Times New Roman"/>
          <w:bCs/>
          <w:color w:val="000000"/>
          <w:sz w:val="28"/>
          <w:szCs w:val="28"/>
          <w:u w:val="single"/>
        </w:rPr>
      </w:pPr>
      <w:r w:rsidRPr="00D40570">
        <w:rPr>
          <w:rFonts w:ascii="Times New Roman" w:hAnsi="Times New Roman"/>
          <w:bCs/>
          <w:color w:val="000000"/>
          <w:sz w:val="28"/>
          <w:szCs w:val="28"/>
          <w:u w:val="single"/>
        </w:rPr>
        <w:t xml:space="preserve">II/ </w:t>
      </w:r>
      <w:r w:rsidR="00041CEC">
        <w:rPr>
          <w:rFonts w:ascii="Times New Roman" w:hAnsi="Times New Roman"/>
          <w:bCs/>
          <w:color w:val="000000"/>
          <w:sz w:val="28"/>
          <w:szCs w:val="28"/>
          <w:u w:val="single"/>
        </w:rPr>
        <w:t>Thiết bị</w:t>
      </w:r>
      <w:r w:rsidR="006C4169" w:rsidRPr="00D40570">
        <w:rPr>
          <w:rFonts w:ascii="Times New Roman" w:hAnsi="Times New Roman"/>
          <w:bCs/>
          <w:color w:val="000000"/>
          <w:sz w:val="28"/>
          <w:szCs w:val="28"/>
          <w:u w:val="single"/>
        </w:rPr>
        <w:t xml:space="preserve"> dạy học</w:t>
      </w:r>
    </w:p>
    <w:p w14:paraId="4BFCA91D" w14:textId="77777777" w:rsidR="00041CEC" w:rsidRPr="00D40570" w:rsidRDefault="00041CEC" w:rsidP="00041CEC">
      <w:pPr>
        <w:tabs>
          <w:tab w:val="left" w:pos="2268"/>
        </w:tabs>
        <w:ind w:right="-7"/>
        <w:jc w:val="both"/>
        <w:rPr>
          <w:rFonts w:ascii="Times New Roman" w:hAnsi="Times New Roman"/>
          <w:b w:val="0"/>
          <w:bCs/>
          <w:color w:val="000000"/>
          <w:sz w:val="28"/>
          <w:szCs w:val="28"/>
        </w:rPr>
      </w:pPr>
      <w:r>
        <w:rPr>
          <w:rFonts w:ascii="Times New Roman" w:hAnsi="Times New Roman"/>
          <w:b w:val="0"/>
          <w:bCs/>
          <w:color w:val="000000"/>
          <w:sz w:val="28"/>
          <w:szCs w:val="28"/>
        </w:rPr>
        <w:t>-GV và HS: Thước thẳng có vạch chia thành từng xăng-ti-mét ( nên sử dụng thước thẳng có vạch chia từ 0 đến 20 cm).</w:t>
      </w:r>
    </w:p>
    <w:p w14:paraId="36F0949A" w14:textId="77777777" w:rsidR="00E22DD5" w:rsidRPr="00D40570" w:rsidRDefault="00E22DD5" w:rsidP="00E22DD5">
      <w:pPr>
        <w:tabs>
          <w:tab w:val="left" w:pos="2268"/>
        </w:tabs>
        <w:ind w:right="-7"/>
        <w:jc w:val="both"/>
        <w:rPr>
          <w:rFonts w:ascii="Times New Roman" w:hAnsi="Times New Roman"/>
          <w:bCs/>
          <w:color w:val="000000"/>
          <w:sz w:val="28"/>
          <w:szCs w:val="28"/>
          <w:u w:val="single"/>
        </w:rPr>
      </w:pPr>
      <w:r w:rsidRPr="00D40570">
        <w:rPr>
          <w:rFonts w:ascii="Times New Roman" w:hAnsi="Times New Roman"/>
          <w:bCs/>
          <w:color w:val="000000"/>
          <w:sz w:val="28"/>
          <w:szCs w:val="28"/>
          <w:u w:val="single"/>
        </w:rPr>
        <w:t>III/ Các hoạt động dạy học chủ yếu :</w:t>
      </w:r>
    </w:p>
    <w:p w14:paraId="4681B455" w14:textId="77777777" w:rsidR="00E22DD5" w:rsidRPr="00D40570" w:rsidRDefault="00E22DD5" w:rsidP="00E22DD5">
      <w:pPr>
        <w:tabs>
          <w:tab w:val="left" w:pos="2268"/>
        </w:tabs>
        <w:ind w:left="720" w:right="-7"/>
        <w:jc w:val="both"/>
        <w:rPr>
          <w:rFonts w:ascii="Times New Roman" w:hAnsi="Times New Roman"/>
          <w:b w:val="0"/>
          <w:bCs/>
          <w:color w:val="000000"/>
          <w:sz w:val="28"/>
          <w:szCs w:val="28"/>
          <w:u w:val="single"/>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44"/>
        <w:gridCol w:w="4820"/>
      </w:tblGrid>
      <w:tr w:rsidR="00E22DD5" w:rsidRPr="00D40570" w14:paraId="6E68637E" w14:textId="77777777" w:rsidTr="00E22DD5">
        <w:tc>
          <w:tcPr>
            <w:tcW w:w="4644" w:type="dxa"/>
            <w:vAlign w:val="center"/>
          </w:tcPr>
          <w:p w14:paraId="78EFF94B" w14:textId="77777777" w:rsidR="00E22DD5" w:rsidRPr="00D40570" w:rsidRDefault="00E22DD5" w:rsidP="00E22DD5">
            <w:pPr>
              <w:tabs>
                <w:tab w:val="left" w:pos="2268"/>
              </w:tabs>
              <w:ind w:right="-153"/>
              <w:jc w:val="center"/>
              <w:rPr>
                <w:rFonts w:ascii="Times New Roman" w:hAnsi="Times New Roman"/>
                <w:b w:val="0"/>
                <w:bCs/>
                <w:color w:val="000000"/>
                <w:sz w:val="28"/>
                <w:szCs w:val="28"/>
                <w:u w:val="single"/>
              </w:rPr>
            </w:pPr>
            <w:r w:rsidRPr="00D40570">
              <w:rPr>
                <w:rFonts w:ascii="Times New Roman" w:hAnsi="Times New Roman"/>
                <w:b w:val="0"/>
                <w:color w:val="000000"/>
                <w:sz w:val="28"/>
                <w:szCs w:val="28"/>
              </w:rPr>
              <w:t>Hoạt động của Giáo viên</w:t>
            </w:r>
          </w:p>
        </w:tc>
        <w:tc>
          <w:tcPr>
            <w:tcW w:w="4820" w:type="dxa"/>
            <w:vAlign w:val="center"/>
          </w:tcPr>
          <w:p w14:paraId="293B98F9" w14:textId="77777777" w:rsidR="00E22DD5" w:rsidRPr="00D40570" w:rsidRDefault="00E22DD5" w:rsidP="00E22DD5">
            <w:pPr>
              <w:tabs>
                <w:tab w:val="left" w:pos="2268"/>
              </w:tabs>
              <w:ind w:right="-153"/>
              <w:jc w:val="center"/>
              <w:rPr>
                <w:rFonts w:ascii="Times New Roman" w:hAnsi="Times New Roman"/>
                <w:b w:val="0"/>
                <w:bCs/>
                <w:color w:val="000000"/>
                <w:sz w:val="28"/>
                <w:szCs w:val="28"/>
                <w:u w:val="single"/>
              </w:rPr>
            </w:pPr>
            <w:r w:rsidRPr="00D40570">
              <w:rPr>
                <w:rFonts w:ascii="Times New Roman" w:hAnsi="Times New Roman"/>
                <w:b w:val="0"/>
                <w:color w:val="000000"/>
                <w:sz w:val="28"/>
                <w:szCs w:val="28"/>
              </w:rPr>
              <w:t>Hoạt động của HS</w:t>
            </w:r>
          </w:p>
        </w:tc>
      </w:tr>
      <w:tr w:rsidR="00E22DD5" w:rsidRPr="00D40570" w14:paraId="42EFCE05" w14:textId="77777777" w:rsidTr="00E22DD5">
        <w:tc>
          <w:tcPr>
            <w:tcW w:w="4644" w:type="dxa"/>
          </w:tcPr>
          <w:p w14:paraId="35BDCD37" w14:textId="77777777" w:rsidR="0037790E" w:rsidRDefault="00960498" w:rsidP="0037790E">
            <w:pPr>
              <w:tabs>
                <w:tab w:val="left" w:pos="2552"/>
                <w:tab w:val="left" w:pos="2880"/>
              </w:tabs>
              <w:jc w:val="both"/>
              <w:rPr>
                <w:rFonts w:ascii="Times New Roman" w:hAnsi="Times New Roman"/>
                <w:color w:val="000000"/>
                <w:sz w:val="28"/>
                <w:szCs w:val="28"/>
              </w:rPr>
            </w:pPr>
            <w:r>
              <w:rPr>
                <w:rFonts w:ascii="Times New Roman" w:hAnsi="Times New Roman"/>
                <w:bCs/>
                <w:iCs/>
                <w:color w:val="000000"/>
                <w:sz w:val="28"/>
                <w:szCs w:val="28"/>
                <w:u w:val="single"/>
              </w:rPr>
              <w:t>1.</w:t>
            </w:r>
            <w:r w:rsidR="00E22DD5" w:rsidRPr="00D40570">
              <w:rPr>
                <w:rFonts w:ascii="Times New Roman" w:hAnsi="Times New Roman"/>
                <w:bCs/>
                <w:iCs/>
                <w:color w:val="000000"/>
                <w:sz w:val="28"/>
                <w:szCs w:val="28"/>
                <w:u w:val="single"/>
              </w:rPr>
              <w:t>Hoạt động 1</w:t>
            </w:r>
            <w:r w:rsidR="00E22DD5" w:rsidRPr="00D40570">
              <w:rPr>
                <w:rFonts w:ascii="Times New Roman" w:hAnsi="Times New Roman"/>
                <w:bCs/>
                <w:i/>
                <w:iCs/>
                <w:color w:val="000000"/>
                <w:sz w:val="28"/>
                <w:szCs w:val="28"/>
                <w:u w:val="single"/>
              </w:rPr>
              <w:t>:</w:t>
            </w:r>
            <w:r w:rsidR="0065345F" w:rsidRPr="00D40570">
              <w:rPr>
                <w:rFonts w:ascii="Times New Roman" w:hAnsi="Times New Roman"/>
                <w:bCs/>
                <w:i/>
                <w:iCs/>
                <w:color w:val="000000"/>
                <w:sz w:val="28"/>
                <w:szCs w:val="28"/>
                <w:u w:val="single"/>
              </w:rPr>
              <w:t xml:space="preserve"> Khởi động</w:t>
            </w:r>
            <w:r w:rsidR="00E22DD5" w:rsidRPr="00D40570">
              <w:rPr>
                <w:rFonts w:ascii="Times New Roman" w:hAnsi="Times New Roman"/>
                <w:color w:val="000000"/>
                <w:sz w:val="28"/>
                <w:szCs w:val="28"/>
              </w:rPr>
              <w:t xml:space="preserve"> </w:t>
            </w:r>
          </w:p>
          <w:p w14:paraId="4D7674F2" w14:textId="77777777" w:rsidR="004E2E7A" w:rsidRDefault="004E2E7A"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HS hát tập thể</w:t>
            </w:r>
          </w:p>
          <w:p w14:paraId="54714A12" w14:textId="77777777" w:rsidR="004E2E7A" w:rsidRDefault="00960498" w:rsidP="004E2E7A">
            <w:pPr>
              <w:tabs>
                <w:tab w:val="left" w:pos="2552"/>
                <w:tab w:val="left" w:pos="2880"/>
              </w:tabs>
              <w:jc w:val="both"/>
              <w:rPr>
                <w:rFonts w:ascii="Times New Roman" w:hAnsi="Times New Roman"/>
                <w:bCs/>
                <w:i/>
                <w:iCs/>
                <w:color w:val="000000"/>
                <w:sz w:val="28"/>
                <w:szCs w:val="28"/>
                <w:u w:val="single"/>
              </w:rPr>
            </w:pPr>
            <w:r>
              <w:rPr>
                <w:rFonts w:ascii="Times New Roman" w:hAnsi="Times New Roman"/>
                <w:bCs/>
                <w:iCs/>
                <w:color w:val="000000"/>
                <w:sz w:val="28"/>
                <w:szCs w:val="28"/>
                <w:u w:val="single"/>
              </w:rPr>
              <w:t xml:space="preserve">2. </w:t>
            </w:r>
            <w:r w:rsidR="004E2E7A">
              <w:rPr>
                <w:rFonts w:ascii="Times New Roman" w:hAnsi="Times New Roman"/>
                <w:bCs/>
                <w:iCs/>
                <w:color w:val="000000"/>
                <w:sz w:val="28"/>
                <w:szCs w:val="28"/>
                <w:u w:val="single"/>
              </w:rPr>
              <w:t>Hoạt động 2</w:t>
            </w:r>
            <w:r w:rsidR="004E2E7A" w:rsidRPr="00D40570">
              <w:rPr>
                <w:rFonts w:ascii="Times New Roman" w:hAnsi="Times New Roman"/>
                <w:bCs/>
                <w:i/>
                <w:iCs/>
                <w:color w:val="000000"/>
                <w:sz w:val="28"/>
                <w:szCs w:val="28"/>
                <w:u w:val="single"/>
              </w:rPr>
              <w:t>:</w:t>
            </w:r>
            <w:r w:rsidR="004E2E7A">
              <w:rPr>
                <w:rFonts w:ascii="Times New Roman" w:hAnsi="Times New Roman"/>
                <w:bCs/>
                <w:i/>
                <w:iCs/>
                <w:color w:val="000000"/>
                <w:sz w:val="28"/>
                <w:szCs w:val="28"/>
                <w:u w:val="single"/>
              </w:rPr>
              <w:t xml:space="preserve"> Bài học và thực hành</w:t>
            </w:r>
          </w:p>
          <w:p w14:paraId="19336C6F" w14:textId="77777777" w:rsidR="004E2E7A" w:rsidRPr="00C75060" w:rsidRDefault="004E2E7A" w:rsidP="004E2E7A">
            <w:pPr>
              <w:tabs>
                <w:tab w:val="left" w:pos="2552"/>
                <w:tab w:val="left" w:pos="2880"/>
              </w:tabs>
              <w:jc w:val="both"/>
              <w:rPr>
                <w:rFonts w:ascii="Times New Roman" w:hAnsi="Times New Roman"/>
                <w:bCs/>
                <w:color w:val="000000"/>
                <w:sz w:val="28"/>
                <w:szCs w:val="28"/>
              </w:rPr>
            </w:pPr>
            <w:r w:rsidRPr="00C75060">
              <w:rPr>
                <w:rFonts w:ascii="Times New Roman" w:hAnsi="Times New Roman"/>
                <w:bCs/>
                <w:iCs/>
                <w:color w:val="000000"/>
                <w:sz w:val="28"/>
                <w:szCs w:val="28"/>
              </w:rPr>
              <w:t>2.1. Giới thiệu đơn vị đo độ dài (cm) và dụng cụ đo độ dài (</w:t>
            </w:r>
            <w:r w:rsidRPr="00C75060">
              <w:rPr>
                <w:rFonts w:ascii="Times New Roman" w:hAnsi="Times New Roman"/>
                <w:bCs/>
                <w:color w:val="000000"/>
                <w:sz w:val="28"/>
                <w:szCs w:val="28"/>
              </w:rPr>
              <w:t>thước thẳng có vạch chia từng xăng-ti-mét)</w:t>
            </w:r>
          </w:p>
          <w:p w14:paraId="64D39445" w14:textId="3F883855" w:rsidR="004E2E7A" w:rsidRDefault="004E2E7A" w:rsidP="004E2E7A">
            <w:pPr>
              <w:tabs>
                <w:tab w:val="left" w:pos="1980"/>
                <w:tab w:val="left" w:pos="2244"/>
              </w:tabs>
              <w:ind w:right="-7"/>
              <w:jc w:val="both"/>
              <w:rPr>
                <w:rFonts w:ascii="Times New Roman" w:hAnsi="Times New Roman"/>
                <w:b w:val="0"/>
                <w:color w:val="000000"/>
                <w:sz w:val="28"/>
                <w:szCs w:val="28"/>
              </w:rPr>
            </w:pPr>
            <w:r w:rsidRPr="00C75060">
              <w:rPr>
                <w:rFonts w:ascii="Times New Roman" w:hAnsi="Times New Roman"/>
                <w:bCs/>
                <w:color w:val="000000"/>
                <w:sz w:val="28"/>
                <w:szCs w:val="28"/>
              </w:rPr>
              <w:t>*Mục tiêu:</w:t>
            </w:r>
            <w:r>
              <w:rPr>
                <w:rFonts w:ascii="Times New Roman" w:hAnsi="Times New Roman"/>
                <w:b w:val="0"/>
                <w:bCs/>
                <w:color w:val="000000"/>
                <w:sz w:val="28"/>
                <w:szCs w:val="28"/>
              </w:rPr>
              <w:t xml:space="preserve"> </w:t>
            </w:r>
            <w:r>
              <w:rPr>
                <w:rFonts w:ascii="Times New Roman" w:hAnsi="Times New Roman"/>
                <w:b w:val="0"/>
                <w:color w:val="000000"/>
                <w:sz w:val="28"/>
                <w:szCs w:val="28"/>
              </w:rPr>
              <w:t>Làm quen với việc nhận biết thuộc tính ‘dài’,  ‘ngắn’ của một vật</w:t>
            </w:r>
            <w:r w:rsidRPr="00D40570">
              <w:rPr>
                <w:rFonts w:ascii="Times New Roman" w:hAnsi="Times New Roman"/>
                <w:b w:val="0"/>
                <w:color w:val="000000"/>
                <w:sz w:val="28"/>
                <w:szCs w:val="28"/>
              </w:rPr>
              <w:t>.</w:t>
            </w:r>
            <w:r>
              <w:rPr>
                <w:rFonts w:ascii="Times New Roman" w:hAnsi="Times New Roman"/>
                <w:b w:val="0"/>
                <w:color w:val="000000"/>
                <w:sz w:val="28"/>
                <w:szCs w:val="28"/>
              </w:rPr>
              <w:t>Nhận biết được đơn vị đo độ dài xăng-ti-mét: tên gọi, kí hiệu; cách đọc, cách viết; độ lớn</w:t>
            </w:r>
            <w:r w:rsidRPr="00D40570">
              <w:rPr>
                <w:rFonts w:ascii="Times New Roman" w:hAnsi="Times New Roman"/>
                <w:b w:val="0"/>
                <w:color w:val="000000"/>
                <w:sz w:val="28"/>
                <w:szCs w:val="28"/>
              </w:rPr>
              <w:t>.</w:t>
            </w:r>
          </w:p>
          <w:p w14:paraId="67E5E0B4" w14:textId="5D22B1E5" w:rsidR="008608D5" w:rsidRDefault="008608D5" w:rsidP="004E2E7A">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*Phương pháp: Thực hành, trực quan</w:t>
            </w:r>
          </w:p>
          <w:p w14:paraId="170F80BA" w14:textId="783FA723" w:rsidR="008608D5" w:rsidRDefault="008608D5" w:rsidP="004E2E7A">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*Cách thực hiện:</w:t>
            </w:r>
          </w:p>
          <w:p w14:paraId="64C4AEA1" w14:textId="77777777" w:rsidR="008608D5" w:rsidRDefault="008608D5" w:rsidP="004E2E7A">
            <w:pPr>
              <w:tabs>
                <w:tab w:val="left" w:pos="1980"/>
                <w:tab w:val="left" w:pos="2244"/>
              </w:tabs>
              <w:ind w:right="-7"/>
              <w:jc w:val="both"/>
              <w:rPr>
                <w:rFonts w:ascii="Times New Roman" w:hAnsi="Times New Roman"/>
                <w:b w:val="0"/>
                <w:color w:val="000000"/>
                <w:sz w:val="28"/>
                <w:szCs w:val="28"/>
              </w:rPr>
            </w:pPr>
          </w:p>
          <w:p w14:paraId="23EC12E1" w14:textId="77777777" w:rsidR="004E2E7A" w:rsidRPr="00C75060" w:rsidRDefault="004E2E7A" w:rsidP="004E2E7A">
            <w:pPr>
              <w:tabs>
                <w:tab w:val="left" w:pos="1980"/>
                <w:tab w:val="left" w:pos="2244"/>
              </w:tabs>
              <w:ind w:right="-7"/>
              <w:jc w:val="both"/>
              <w:rPr>
                <w:rFonts w:ascii="Times New Roman" w:hAnsi="Times New Roman"/>
                <w:color w:val="000000"/>
                <w:sz w:val="28"/>
                <w:szCs w:val="28"/>
              </w:rPr>
            </w:pPr>
            <w:r w:rsidRPr="00C75060">
              <w:rPr>
                <w:rFonts w:ascii="Times New Roman" w:hAnsi="Times New Roman"/>
                <w:color w:val="000000"/>
                <w:sz w:val="28"/>
                <w:szCs w:val="28"/>
              </w:rPr>
              <w:lastRenderedPageBreak/>
              <w:t>a. Tạo tình huống: nhu cầu xuất hiện đơn vị đo chuẩn.</w:t>
            </w:r>
          </w:p>
          <w:p w14:paraId="329D0639" w14:textId="77777777" w:rsidR="004E2E7A" w:rsidRDefault="004E2E7A" w:rsidP="004E2E7A">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Gv nêu yêu cầu: Đo chiều ngang phòng học bằng bước chân.</w:t>
            </w:r>
          </w:p>
          <w:p w14:paraId="4D04934B" w14:textId="77777777" w:rsidR="008623CB" w:rsidRDefault="004E2E7A" w:rsidP="004E2E7A">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Mời 2 HS chênh lệch lớn về chiều cao lên bảng và lần lượt đo chiều ngang của phòng học</w:t>
            </w:r>
            <w:r w:rsidR="008623CB">
              <w:rPr>
                <w:rFonts w:ascii="Times New Roman" w:hAnsi="Times New Roman"/>
                <w:b w:val="0"/>
                <w:color w:val="000000"/>
                <w:sz w:val="28"/>
                <w:szCs w:val="28"/>
              </w:rPr>
              <w:t>, nêu kết quả đo được. Sau đó GV đo và đọc kết quả đo được.</w:t>
            </w:r>
          </w:p>
          <w:p w14:paraId="4393953D" w14:textId="77777777" w:rsidR="008623CB" w:rsidRDefault="008623CB" w:rsidP="004E2E7A">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Mời HS nhận xét các kết quả đo.</w:t>
            </w:r>
          </w:p>
          <w:p w14:paraId="0FD11BB5" w14:textId="77777777" w:rsidR="008623CB" w:rsidRPr="004E2E7A" w:rsidRDefault="008623CB" w:rsidP="004E2E7A">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Hỏi: Tại sao các số đo lại khác nhau?</w:t>
            </w:r>
          </w:p>
          <w:p w14:paraId="64209A5C" w14:textId="77777777" w:rsidR="004E2E7A" w:rsidRDefault="004E2E7A" w:rsidP="0037790E">
            <w:pPr>
              <w:tabs>
                <w:tab w:val="left" w:pos="2552"/>
                <w:tab w:val="left" w:pos="2880"/>
              </w:tabs>
              <w:jc w:val="both"/>
              <w:rPr>
                <w:rFonts w:ascii="Times New Roman" w:hAnsi="Times New Roman"/>
                <w:b w:val="0"/>
                <w:color w:val="000000"/>
                <w:sz w:val="28"/>
                <w:szCs w:val="28"/>
              </w:rPr>
            </w:pPr>
          </w:p>
          <w:p w14:paraId="51CEB0AF" w14:textId="77777777" w:rsidR="008623CB" w:rsidRPr="00C75060" w:rsidRDefault="008623CB" w:rsidP="0037790E">
            <w:pPr>
              <w:tabs>
                <w:tab w:val="left" w:pos="2552"/>
                <w:tab w:val="left" w:pos="2880"/>
              </w:tabs>
              <w:jc w:val="both"/>
              <w:rPr>
                <w:rFonts w:ascii="Times New Roman" w:hAnsi="Times New Roman"/>
                <w:color w:val="000000"/>
                <w:sz w:val="28"/>
                <w:szCs w:val="28"/>
              </w:rPr>
            </w:pPr>
            <w:r w:rsidRPr="00C75060">
              <w:rPr>
                <w:rFonts w:ascii="Times New Roman" w:hAnsi="Times New Roman"/>
                <w:color w:val="000000"/>
                <w:sz w:val="28"/>
                <w:szCs w:val="28"/>
              </w:rPr>
              <w:t>b. Giới thiệu đơn vị đo.</w:t>
            </w:r>
          </w:p>
          <w:p w14:paraId="015D0DAF" w14:textId="77777777" w:rsidR="008623CB" w:rsidRDefault="008623CB"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Tên gọi</w:t>
            </w:r>
          </w:p>
          <w:p w14:paraId="69E29976" w14:textId="77777777" w:rsidR="008623CB" w:rsidRDefault="008623CB"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+Trong cuộc sống, nhiều khi chúng ta cần những đơn vị đo chính xác, ai đo cũng cho kết quả như nhau, do đó cần có các đơn vị đo thống nhất cho mọi người.</w:t>
            </w:r>
          </w:p>
          <w:p w14:paraId="35262820" w14:textId="77777777" w:rsidR="008623CB" w:rsidRDefault="008623CB"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+Xăng-ti-mét là một đơn vị đo độ dài ( cả thế giới đều dùng).</w:t>
            </w:r>
          </w:p>
          <w:p w14:paraId="13DE13EB" w14:textId="77777777" w:rsidR="008623CB" w:rsidRDefault="008623CB"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 Yêu cầu HS đọc: Xăng-ti-mét (nhiều lần).</w:t>
            </w:r>
          </w:p>
          <w:p w14:paraId="49AECC01" w14:textId="77777777" w:rsidR="00561DCF" w:rsidRDefault="00561DCF"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Kí hiệu</w:t>
            </w:r>
          </w:p>
          <w:p w14:paraId="51D50D97" w14:textId="77777777" w:rsidR="008623CB" w:rsidRDefault="00561DCF"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8623CB">
              <w:rPr>
                <w:rFonts w:ascii="Times New Roman" w:hAnsi="Times New Roman"/>
                <w:b w:val="0"/>
                <w:color w:val="000000"/>
                <w:sz w:val="28"/>
                <w:szCs w:val="28"/>
              </w:rPr>
              <w:t xml:space="preserve"> </w:t>
            </w:r>
            <w:r>
              <w:rPr>
                <w:rFonts w:ascii="Times New Roman" w:hAnsi="Times New Roman"/>
                <w:b w:val="0"/>
                <w:color w:val="000000"/>
                <w:sz w:val="28"/>
                <w:szCs w:val="28"/>
              </w:rPr>
              <w:t xml:space="preserve">GV viết lên bảng và mời HS nhắc lại: </w:t>
            </w:r>
            <w:r w:rsidR="008623CB">
              <w:rPr>
                <w:rFonts w:ascii="Times New Roman" w:hAnsi="Times New Roman"/>
                <w:b w:val="0"/>
                <w:color w:val="000000"/>
                <w:sz w:val="28"/>
                <w:szCs w:val="28"/>
              </w:rPr>
              <w:t>Xăng-ti-mét viết tắt là cm, đọc là xăng-ti-mét.</w:t>
            </w:r>
          </w:p>
          <w:p w14:paraId="757741C7" w14:textId="77777777" w:rsidR="00561DCF" w:rsidRDefault="00561DCF"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Yêu cầu HS viết và đọc: 5 cm, 8 cm, 12 cm.</w:t>
            </w:r>
          </w:p>
          <w:p w14:paraId="7B236D05" w14:textId="77777777" w:rsidR="00561DCF" w:rsidRDefault="00561DCF"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Độ lớn</w:t>
            </w:r>
          </w:p>
          <w:p w14:paraId="191A513B" w14:textId="77777777" w:rsidR="00561DCF" w:rsidRDefault="00561DCF" w:rsidP="0037790E">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GV giới thiệu cây thước thẳng có chia vạch xăng-ti-mét và công dụng ( vẽ,kẻ, đo).</w:t>
            </w:r>
          </w:p>
          <w:p w14:paraId="21AAF404" w14:textId="77777777" w:rsidR="00E22DD5" w:rsidRDefault="00561DCF"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Yêu cầu HS đặt ngang cây thước ở trên mặt bàn: Các số ở phía trên; Số 0 phía ngoài cùng bên trái.</w:t>
            </w:r>
          </w:p>
          <w:p w14:paraId="365FFE0B" w14:textId="77777777" w:rsidR="00561DCF" w:rsidRDefault="00561DCF"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GV giới thiệu độ lớn của xăng-ti-mét, HS dùng đầu bút chì kéo từ vạch này tới vạch khác</w:t>
            </w:r>
            <w:r w:rsidR="004B0044">
              <w:rPr>
                <w:rFonts w:ascii="Times New Roman" w:hAnsi="Times New Roman"/>
                <w:b w:val="0"/>
                <w:color w:val="000000"/>
                <w:sz w:val="28"/>
                <w:szCs w:val="28"/>
              </w:rPr>
              <w:t>, đọc độ lớn. Chẳng hạn:</w:t>
            </w:r>
          </w:p>
          <w:p w14:paraId="1BA1B581" w14:textId="77777777" w:rsidR="004B0044" w:rsidRDefault="004B0044"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Từ vạch 0 tới vạch 1: 1 cm</w:t>
            </w:r>
          </w:p>
          <w:p w14:paraId="25BCD09C" w14:textId="77777777" w:rsidR="004B0044" w:rsidRDefault="004B0044"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lastRenderedPageBreak/>
              <w:t xml:space="preserve"> Từ vạch 1 tới vạch 2: 1 cm</w:t>
            </w:r>
          </w:p>
          <w:p w14:paraId="579BB3BB" w14:textId="77777777" w:rsidR="004B0044" w:rsidRDefault="004B0044"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Từ vạch 7 tới vạch 8: 1 cm</w:t>
            </w:r>
          </w:p>
          <w:p w14:paraId="0B4AFC95" w14:textId="77777777" w:rsidR="004B0044" w:rsidRDefault="004B0044"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Từ vạch 0 tới vạch 10: 10 cm</w:t>
            </w:r>
          </w:p>
          <w:p w14:paraId="56C885F7" w14:textId="77777777" w:rsidR="004B0044" w:rsidRDefault="004B0044"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Đọc số đo băng giấy vàng, băng giấy xanh:</w:t>
            </w:r>
          </w:p>
          <w:p w14:paraId="65C84A84" w14:textId="77777777" w:rsidR="004B0044" w:rsidRDefault="004B0044"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Băng giấy vàng: </w:t>
            </w:r>
          </w:p>
          <w:p w14:paraId="4FDF9879" w14:textId="77777777" w:rsidR="004B0044" w:rsidRDefault="004B0044"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.Từ vạch nào tới vạch nào?</w:t>
            </w:r>
          </w:p>
          <w:p w14:paraId="4FE930B9" w14:textId="77777777" w:rsidR="004B0044" w:rsidRDefault="004B0044" w:rsidP="00561DCF">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 Băng giấy vàng dài bao nhiêu xăng-ti-mét? </w:t>
            </w:r>
          </w:p>
          <w:p w14:paraId="3FFF1015" w14:textId="77777777" w:rsidR="004B0044" w:rsidRDefault="004B0044" w:rsidP="004B0044">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Băng giấy vàng: </w:t>
            </w:r>
          </w:p>
          <w:p w14:paraId="3718DE88" w14:textId="77777777" w:rsidR="004B0044" w:rsidRDefault="004B0044" w:rsidP="004B0044">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.Từ vạch nào tới vạch nào?</w:t>
            </w:r>
          </w:p>
          <w:p w14:paraId="501DC645" w14:textId="77777777" w:rsidR="004B0044" w:rsidRDefault="004B0044" w:rsidP="004B0044">
            <w:pPr>
              <w:tabs>
                <w:tab w:val="left" w:pos="2552"/>
                <w:tab w:val="left" w:pos="2880"/>
              </w:tabs>
              <w:jc w:val="both"/>
              <w:rPr>
                <w:rFonts w:ascii="Times New Roman" w:hAnsi="Times New Roman"/>
                <w:b w:val="0"/>
                <w:color w:val="000000"/>
                <w:sz w:val="28"/>
                <w:szCs w:val="28"/>
              </w:rPr>
            </w:pPr>
            <w:r>
              <w:rPr>
                <w:rFonts w:ascii="Times New Roman" w:hAnsi="Times New Roman"/>
                <w:b w:val="0"/>
                <w:color w:val="000000"/>
                <w:sz w:val="28"/>
                <w:szCs w:val="28"/>
              </w:rPr>
              <w:t xml:space="preserve"> . Băng giấy vàng dài bao nhiêu xăng-ti-mét?</w:t>
            </w:r>
          </w:p>
          <w:p w14:paraId="214C2E1E" w14:textId="77777777" w:rsidR="004B0044" w:rsidRPr="00C75060" w:rsidRDefault="004B0044" w:rsidP="004B0044">
            <w:pPr>
              <w:tabs>
                <w:tab w:val="left" w:pos="2552"/>
                <w:tab w:val="left" w:pos="2880"/>
              </w:tabs>
              <w:jc w:val="both"/>
              <w:rPr>
                <w:rFonts w:ascii="Times New Roman" w:hAnsi="Times New Roman"/>
                <w:color w:val="000000"/>
                <w:sz w:val="28"/>
                <w:szCs w:val="28"/>
              </w:rPr>
            </w:pPr>
            <w:r w:rsidRPr="00C75060">
              <w:rPr>
                <w:rFonts w:ascii="Times New Roman" w:hAnsi="Times New Roman"/>
                <w:color w:val="000000"/>
                <w:sz w:val="28"/>
                <w:szCs w:val="28"/>
              </w:rPr>
              <w:t>2.2. Giới thiệu cách đo độ dài bằng thước thẳng có vạch chia xăng-ti-mét.</w:t>
            </w:r>
          </w:p>
          <w:p w14:paraId="029201B4" w14:textId="412946B0" w:rsidR="004B0044" w:rsidRDefault="004B0044" w:rsidP="004B0044">
            <w:pPr>
              <w:tabs>
                <w:tab w:val="left" w:pos="1980"/>
                <w:tab w:val="left" w:pos="2244"/>
              </w:tabs>
              <w:ind w:right="-7"/>
              <w:jc w:val="both"/>
              <w:rPr>
                <w:rFonts w:ascii="Times New Roman" w:hAnsi="Times New Roman"/>
                <w:b w:val="0"/>
                <w:color w:val="000000"/>
                <w:sz w:val="28"/>
                <w:szCs w:val="28"/>
              </w:rPr>
            </w:pPr>
            <w:r w:rsidRPr="00C75060">
              <w:rPr>
                <w:rFonts w:ascii="Times New Roman" w:hAnsi="Times New Roman"/>
                <w:color w:val="000000"/>
                <w:sz w:val="28"/>
                <w:szCs w:val="28"/>
              </w:rPr>
              <w:t>* Mục tiêu:</w:t>
            </w:r>
            <w:r>
              <w:rPr>
                <w:rFonts w:ascii="Times New Roman" w:hAnsi="Times New Roman"/>
                <w:b w:val="0"/>
                <w:color w:val="000000"/>
                <w:sz w:val="28"/>
                <w:szCs w:val="28"/>
              </w:rPr>
              <w:t xml:space="preserve"> Thực hiện được việc ước lượng (phạm vi 20 cm)</w:t>
            </w:r>
            <w:r w:rsidRPr="00D40570">
              <w:rPr>
                <w:rFonts w:ascii="Times New Roman" w:hAnsi="Times New Roman"/>
                <w:b w:val="0"/>
                <w:color w:val="000000"/>
                <w:sz w:val="28"/>
                <w:szCs w:val="28"/>
              </w:rPr>
              <w:t xml:space="preserve"> </w:t>
            </w:r>
            <w:r>
              <w:rPr>
                <w:rFonts w:ascii="Times New Roman" w:hAnsi="Times New Roman"/>
                <w:b w:val="0"/>
                <w:color w:val="000000"/>
                <w:sz w:val="28"/>
                <w:szCs w:val="28"/>
              </w:rPr>
              <w:t>và đo độ dài bằng thước thẳng với đơn vị đo là xăng-ti-mét(đo 1 lần, đo liên tiếp, phạm vi 100 cm).So sánh các độ dài theo đơn vị đo xăng-ti-mét.</w:t>
            </w:r>
          </w:p>
          <w:p w14:paraId="27B9C62C" w14:textId="77777777" w:rsidR="00582CFE" w:rsidRDefault="00582CFE" w:rsidP="00582CFE">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*Phương pháp: Thực hành, trực quan</w:t>
            </w:r>
          </w:p>
          <w:p w14:paraId="1CF453B0" w14:textId="77777777" w:rsidR="00582CFE" w:rsidRDefault="00582CFE" w:rsidP="00582CFE">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*Cách thực hiện:</w:t>
            </w:r>
          </w:p>
          <w:p w14:paraId="365810D6" w14:textId="77777777" w:rsidR="004B0044" w:rsidRPr="00C75060" w:rsidRDefault="004B0044" w:rsidP="004B0044">
            <w:pPr>
              <w:tabs>
                <w:tab w:val="left" w:pos="1980"/>
                <w:tab w:val="left" w:pos="2244"/>
              </w:tabs>
              <w:ind w:right="-7"/>
              <w:jc w:val="both"/>
              <w:rPr>
                <w:rFonts w:ascii="Times New Roman" w:hAnsi="Times New Roman"/>
                <w:color w:val="000000"/>
                <w:sz w:val="28"/>
                <w:szCs w:val="28"/>
              </w:rPr>
            </w:pPr>
            <w:r w:rsidRPr="00C75060">
              <w:rPr>
                <w:rFonts w:ascii="Times New Roman" w:hAnsi="Times New Roman"/>
                <w:color w:val="000000"/>
                <w:sz w:val="28"/>
                <w:szCs w:val="28"/>
              </w:rPr>
              <w:t xml:space="preserve">a. </w:t>
            </w:r>
            <w:r w:rsidR="00C06ED7" w:rsidRPr="00C75060">
              <w:rPr>
                <w:rFonts w:ascii="Times New Roman" w:hAnsi="Times New Roman"/>
                <w:color w:val="000000"/>
                <w:sz w:val="28"/>
                <w:szCs w:val="28"/>
              </w:rPr>
              <w:t>GV giới thiệu cách đo trên một mặt cụ thể ( băng giấy màu cam</w:t>
            </w:r>
            <w:r w:rsidR="00B3304F" w:rsidRPr="00C75060">
              <w:rPr>
                <w:rFonts w:ascii="Times New Roman" w:hAnsi="Times New Roman"/>
                <w:color w:val="000000"/>
                <w:sz w:val="28"/>
                <w:szCs w:val="28"/>
              </w:rPr>
              <w:t>)</w:t>
            </w:r>
            <w:r w:rsidR="00C06ED7" w:rsidRPr="00C75060">
              <w:rPr>
                <w:rFonts w:ascii="Times New Roman" w:hAnsi="Times New Roman"/>
                <w:color w:val="000000"/>
                <w:sz w:val="28"/>
                <w:szCs w:val="28"/>
              </w:rPr>
              <w:t>.</w:t>
            </w:r>
          </w:p>
          <w:p w14:paraId="6B8AAF4B" w14:textId="77777777" w:rsidR="00B3304F" w:rsidRDefault="00C06ED7" w:rsidP="00B3304F">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Hướng dẫn cách cầm thước: Các số ở phía trên. Số 0 phía ngoài cùng, bên trái.</w:t>
            </w:r>
          </w:p>
          <w:p w14:paraId="4273C103" w14:textId="77777777" w:rsidR="00B3304F" w:rsidRDefault="00B3304F" w:rsidP="00B3304F">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HD cách đặt thước: vạch 0 của thước trùng với một đầu của băng giấy. Mép thước sát mép (cần đo) của băng giấy.</w:t>
            </w:r>
          </w:p>
          <w:p w14:paraId="6DC0782A" w14:textId="77777777" w:rsidR="00C06ED7" w:rsidRDefault="00B3304F"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Đọc số đo: Đầu còn lại của băng giấy trùng vạch nào trên thước thì đọc số đo theo vạch đó.</w:t>
            </w:r>
          </w:p>
          <w:p w14:paraId="0BCEC890" w14:textId="77777777" w:rsidR="00B3304F" w:rsidRDefault="00B3304F"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C75060">
              <w:rPr>
                <w:rFonts w:ascii="Times New Roman" w:hAnsi="Times New Roman"/>
                <w:b w:val="0"/>
                <w:color w:val="000000"/>
                <w:sz w:val="28"/>
                <w:szCs w:val="28"/>
              </w:rPr>
              <w:t>Yêu cầu HS viết số đo vào sách HS.</w:t>
            </w:r>
          </w:p>
          <w:p w14:paraId="16F105F8" w14:textId="77777777" w:rsidR="00C06ED7" w:rsidRPr="00C75060" w:rsidRDefault="00C75060" w:rsidP="004B0044">
            <w:pPr>
              <w:tabs>
                <w:tab w:val="left" w:pos="1980"/>
                <w:tab w:val="left" w:pos="2244"/>
              </w:tabs>
              <w:ind w:right="-7"/>
              <w:jc w:val="both"/>
              <w:rPr>
                <w:rFonts w:ascii="Times New Roman" w:hAnsi="Times New Roman"/>
                <w:color w:val="000000"/>
                <w:sz w:val="28"/>
                <w:szCs w:val="28"/>
              </w:rPr>
            </w:pPr>
            <w:r w:rsidRPr="00C75060">
              <w:rPr>
                <w:rFonts w:ascii="Times New Roman" w:hAnsi="Times New Roman"/>
                <w:color w:val="000000"/>
                <w:sz w:val="28"/>
                <w:szCs w:val="28"/>
              </w:rPr>
              <w:t>b. Thực hành đo</w:t>
            </w:r>
          </w:p>
          <w:p w14:paraId="377EC3C6" w14:textId="77777777" w:rsidR="00C75060" w:rsidRDefault="00C75060"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Yêu cầu HS làm việc nhóm đôi, đo băng giấy màu xanh và đo băng giấy mầu hồng ở trong sách. Sau đó nói cho nhau nghe về kết quả đo.</w:t>
            </w:r>
          </w:p>
          <w:p w14:paraId="1529641D" w14:textId="77777777" w:rsidR="00C75060" w:rsidRDefault="00C75060"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lastRenderedPageBreak/>
              <w:t>- Mời đại diện 2 nhóm nêu kết quả, các nhóm khác nhận xét.</w:t>
            </w:r>
          </w:p>
          <w:p w14:paraId="6FF27690" w14:textId="77777777" w:rsidR="00C06ED7" w:rsidRDefault="00C75060"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Vậy ba băng giấy trên, băng giấy nào dài nhất, băng giấy nào ngắn nhất?</w:t>
            </w:r>
          </w:p>
          <w:p w14:paraId="43BB5DD6" w14:textId="77777777" w:rsidR="00C06ED7" w:rsidRDefault="00C06ED7" w:rsidP="004B0044">
            <w:pPr>
              <w:tabs>
                <w:tab w:val="left" w:pos="1980"/>
                <w:tab w:val="left" w:pos="2244"/>
              </w:tabs>
              <w:ind w:right="-7"/>
              <w:jc w:val="both"/>
              <w:rPr>
                <w:rFonts w:ascii="Times New Roman" w:hAnsi="Times New Roman"/>
                <w:b w:val="0"/>
                <w:color w:val="000000"/>
                <w:sz w:val="28"/>
                <w:szCs w:val="28"/>
              </w:rPr>
            </w:pPr>
          </w:p>
          <w:p w14:paraId="060BA766" w14:textId="77777777" w:rsidR="00C06ED7" w:rsidRPr="00960498" w:rsidRDefault="00960498" w:rsidP="004B0044">
            <w:pPr>
              <w:tabs>
                <w:tab w:val="left" w:pos="1980"/>
                <w:tab w:val="left" w:pos="2244"/>
              </w:tabs>
              <w:ind w:right="-7"/>
              <w:jc w:val="both"/>
              <w:rPr>
                <w:rFonts w:ascii="Times New Roman" w:hAnsi="Times New Roman"/>
                <w:color w:val="000000"/>
                <w:sz w:val="28"/>
                <w:szCs w:val="28"/>
              </w:rPr>
            </w:pPr>
            <w:r w:rsidRPr="00960498">
              <w:rPr>
                <w:rFonts w:ascii="Times New Roman" w:hAnsi="Times New Roman"/>
                <w:color w:val="000000"/>
                <w:sz w:val="28"/>
                <w:szCs w:val="28"/>
              </w:rPr>
              <w:t>3. Hoạt động 3: Luyện tập</w:t>
            </w:r>
          </w:p>
          <w:p w14:paraId="0821A091" w14:textId="643B4846" w:rsidR="00960498" w:rsidRDefault="00960498" w:rsidP="00960498">
            <w:pPr>
              <w:tabs>
                <w:tab w:val="left" w:pos="1980"/>
                <w:tab w:val="left" w:pos="2244"/>
              </w:tabs>
              <w:ind w:right="-7"/>
              <w:jc w:val="both"/>
              <w:rPr>
                <w:rFonts w:ascii="Times New Roman" w:hAnsi="Times New Roman"/>
                <w:b w:val="0"/>
                <w:color w:val="000000"/>
                <w:sz w:val="28"/>
                <w:szCs w:val="28"/>
              </w:rPr>
            </w:pPr>
            <w:r w:rsidRPr="00960498">
              <w:rPr>
                <w:rFonts w:ascii="Times New Roman" w:hAnsi="Times New Roman"/>
                <w:color w:val="000000"/>
                <w:sz w:val="28"/>
                <w:szCs w:val="28"/>
              </w:rPr>
              <w:t>* Mục tiêu</w:t>
            </w:r>
            <w:r>
              <w:rPr>
                <w:rFonts w:ascii="Times New Roman" w:hAnsi="Times New Roman"/>
                <w:b w:val="0"/>
                <w:color w:val="000000"/>
                <w:sz w:val="28"/>
                <w:szCs w:val="28"/>
              </w:rPr>
              <w:t>: Làm quen với việc giải quyết vấn đề với các số đo</w:t>
            </w:r>
            <w:r w:rsidRPr="00E70CCA">
              <w:rPr>
                <w:rFonts w:ascii="Times New Roman" w:hAnsi="Times New Roman"/>
                <w:b w:val="0"/>
                <w:color w:val="000000"/>
                <w:sz w:val="28"/>
                <w:szCs w:val="28"/>
              </w:rPr>
              <w:t xml:space="preserve"> </w:t>
            </w:r>
            <w:r>
              <w:rPr>
                <w:rFonts w:ascii="Times New Roman" w:hAnsi="Times New Roman"/>
                <w:b w:val="0"/>
                <w:color w:val="000000"/>
                <w:sz w:val="28"/>
                <w:szCs w:val="28"/>
              </w:rPr>
              <w:t>theo đơn vị đo xăng-ti-mét</w:t>
            </w:r>
            <w:r w:rsidRPr="00E70CCA">
              <w:rPr>
                <w:rFonts w:ascii="Times New Roman" w:hAnsi="Times New Roman"/>
                <w:b w:val="0"/>
                <w:color w:val="000000"/>
                <w:sz w:val="28"/>
                <w:szCs w:val="28"/>
              </w:rPr>
              <w:t xml:space="preserve"> </w:t>
            </w:r>
            <w:r>
              <w:rPr>
                <w:rFonts w:ascii="Times New Roman" w:hAnsi="Times New Roman"/>
                <w:b w:val="0"/>
                <w:color w:val="000000"/>
                <w:sz w:val="28"/>
                <w:szCs w:val="28"/>
              </w:rPr>
              <w:t>( trong phạm vi 100 cm). Đo và ghi nhớ số đo theo xăng-ti-mét một số bộ phận cơ thể: chiều ngang móng ta, chiều dài ngón trỏ, chiều dài bàn tay, chiều dài gang tay.</w:t>
            </w:r>
          </w:p>
          <w:p w14:paraId="1A6E31E0" w14:textId="77777777" w:rsidR="00582CFE" w:rsidRDefault="00582CFE" w:rsidP="00582CFE">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*Phương pháp: Thực hành, trực quan</w:t>
            </w:r>
          </w:p>
          <w:p w14:paraId="107C252F" w14:textId="77777777" w:rsidR="00582CFE" w:rsidRDefault="00582CFE" w:rsidP="00582CFE">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*Cách thực hiện:</w:t>
            </w:r>
          </w:p>
          <w:p w14:paraId="51508E41" w14:textId="77777777" w:rsidR="00582CFE" w:rsidRPr="00D40570" w:rsidRDefault="00582CFE" w:rsidP="00960498">
            <w:pPr>
              <w:tabs>
                <w:tab w:val="left" w:pos="1980"/>
                <w:tab w:val="left" w:pos="2244"/>
              </w:tabs>
              <w:ind w:right="-7"/>
              <w:jc w:val="both"/>
              <w:rPr>
                <w:rFonts w:ascii="Times New Roman" w:hAnsi="Times New Roman"/>
                <w:b w:val="0"/>
                <w:color w:val="000000"/>
                <w:sz w:val="28"/>
                <w:szCs w:val="28"/>
              </w:rPr>
            </w:pPr>
          </w:p>
          <w:p w14:paraId="0D198A1C" w14:textId="77777777" w:rsidR="00960498" w:rsidRPr="00960498" w:rsidRDefault="00960498" w:rsidP="004B0044">
            <w:pPr>
              <w:tabs>
                <w:tab w:val="left" w:pos="1980"/>
                <w:tab w:val="left" w:pos="2244"/>
              </w:tabs>
              <w:ind w:right="-7"/>
              <w:jc w:val="both"/>
              <w:rPr>
                <w:rFonts w:ascii="Times New Roman" w:hAnsi="Times New Roman"/>
                <w:color w:val="000000"/>
                <w:sz w:val="28"/>
                <w:szCs w:val="28"/>
              </w:rPr>
            </w:pPr>
            <w:r>
              <w:rPr>
                <w:rFonts w:ascii="Times New Roman" w:hAnsi="Times New Roman"/>
                <w:b w:val="0"/>
                <w:color w:val="000000"/>
                <w:sz w:val="28"/>
                <w:szCs w:val="28"/>
              </w:rPr>
              <w:t xml:space="preserve"> </w:t>
            </w:r>
            <w:r w:rsidRPr="00960498">
              <w:rPr>
                <w:rFonts w:ascii="Times New Roman" w:hAnsi="Times New Roman"/>
                <w:color w:val="000000"/>
                <w:sz w:val="28"/>
                <w:szCs w:val="28"/>
              </w:rPr>
              <w:t>Bài 1:</w:t>
            </w:r>
          </w:p>
          <w:p w14:paraId="27D406D3" w14:textId="77777777" w:rsidR="00C06ED7" w:rsidRDefault="00960498"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xml:space="preserve">- GV lưu ý HS: </w:t>
            </w:r>
          </w:p>
          <w:p w14:paraId="0C169E67" w14:textId="77777777" w:rsidR="00960498" w:rsidRDefault="00960498"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Ước lượng và đo theo mũi tên màu đỏ.</w:t>
            </w:r>
          </w:p>
          <w:p w14:paraId="5AC78F69" w14:textId="77777777" w:rsidR="00EE7389" w:rsidRDefault="00960498"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Khi ước lượng: quan sát khoảng cách 1 cm trên thước</w:t>
            </w:r>
            <w:r w:rsidR="00EE7389">
              <w:rPr>
                <w:rFonts w:ascii="Times New Roman" w:hAnsi="Times New Roman"/>
                <w:b w:val="0"/>
                <w:color w:val="000000"/>
                <w:sz w:val="28"/>
                <w:szCs w:val="28"/>
              </w:rPr>
              <w:t>, hình dung xem mũi tên màu đỏ gồm bao nhiêu khoảng cách đó.</w:t>
            </w:r>
          </w:p>
          <w:p w14:paraId="34D59F9D" w14:textId="77777777" w:rsidR="00EE7389" w:rsidRDefault="00EE7389"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xml:space="preserve"> Kết quả ước lượng thường dùng từ ‘khoảng’ (vì không biết chính xác không).</w:t>
            </w:r>
          </w:p>
          <w:p w14:paraId="0259162B" w14:textId="77777777" w:rsidR="00960498" w:rsidRDefault="00EE7389"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Yêu cầu HS dùng bút chì ghi số đo ‘ước lượng’ vào sách.</w:t>
            </w:r>
            <w:r w:rsidR="00960498">
              <w:rPr>
                <w:rFonts w:ascii="Times New Roman" w:hAnsi="Times New Roman"/>
                <w:b w:val="0"/>
                <w:color w:val="000000"/>
                <w:sz w:val="28"/>
                <w:szCs w:val="28"/>
              </w:rPr>
              <w:t xml:space="preserve"> </w:t>
            </w:r>
          </w:p>
          <w:p w14:paraId="2EB411B7" w14:textId="77777777" w:rsidR="00C06ED7" w:rsidRDefault="00EE7389"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Yêu cầu HS dùng thước đo và ghi số đo vào “đo” ở sách.</w:t>
            </w:r>
          </w:p>
          <w:p w14:paraId="4D1865C2" w14:textId="77777777" w:rsidR="00EE7389" w:rsidRDefault="00EE7389"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Mời 5 HS lần lượt nêu kết quả của 5 đồ vật.</w:t>
            </w:r>
          </w:p>
          <w:p w14:paraId="3C04B0DF" w14:textId="77777777" w:rsidR="00EE7389" w:rsidRDefault="00EE7389"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Mời HS nhận xét, Gv nhận xét.</w:t>
            </w:r>
          </w:p>
          <w:p w14:paraId="1B023C59" w14:textId="77777777" w:rsidR="00C06ED7" w:rsidRPr="00EE7389" w:rsidRDefault="00EE7389" w:rsidP="004B0044">
            <w:pPr>
              <w:tabs>
                <w:tab w:val="left" w:pos="1980"/>
                <w:tab w:val="left" w:pos="2244"/>
              </w:tabs>
              <w:ind w:right="-7"/>
              <w:jc w:val="both"/>
              <w:rPr>
                <w:rFonts w:ascii="Times New Roman" w:hAnsi="Times New Roman"/>
                <w:color w:val="000000"/>
                <w:sz w:val="28"/>
                <w:szCs w:val="28"/>
              </w:rPr>
            </w:pPr>
            <w:r w:rsidRPr="00EE7389">
              <w:rPr>
                <w:rFonts w:ascii="Times New Roman" w:hAnsi="Times New Roman"/>
                <w:color w:val="000000"/>
                <w:sz w:val="28"/>
                <w:szCs w:val="28"/>
              </w:rPr>
              <w:t>Bài 2:</w:t>
            </w:r>
          </w:p>
          <w:p w14:paraId="3FD1D3EF" w14:textId="77777777" w:rsidR="00C06ED7" w:rsidRDefault="00EE7389"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GV hướng dẫn HS đo và</w:t>
            </w:r>
            <w:r w:rsidR="0037707C">
              <w:rPr>
                <w:rFonts w:ascii="Times New Roman" w:hAnsi="Times New Roman"/>
                <w:b w:val="0"/>
                <w:color w:val="000000"/>
                <w:sz w:val="28"/>
                <w:szCs w:val="28"/>
              </w:rPr>
              <w:t xml:space="preserve"> cho HS làm việc nhóm 2, rồi</w:t>
            </w:r>
            <w:r>
              <w:rPr>
                <w:rFonts w:ascii="Times New Roman" w:hAnsi="Times New Roman"/>
                <w:b w:val="0"/>
                <w:color w:val="000000"/>
                <w:sz w:val="28"/>
                <w:szCs w:val="28"/>
              </w:rPr>
              <w:t xml:space="preserve"> nêu kết quả</w:t>
            </w:r>
            <w:r w:rsidR="0037707C">
              <w:rPr>
                <w:rFonts w:ascii="Times New Roman" w:hAnsi="Times New Roman"/>
                <w:b w:val="0"/>
                <w:color w:val="000000"/>
                <w:sz w:val="28"/>
                <w:szCs w:val="28"/>
              </w:rPr>
              <w:t xml:space="preserve"> đo cho nhau nghe</w:t>
            </w:r>
            <w:r>
              <w:rPr>
                <w:rFonts w:ascii="Times New Roman" w:hAnsi="Times New Roman"/>
                <w:b w:val="0"/>
                <w:color w:val="000000"/>
                <w:sz w:val="28"/>
                <w:szCs w:val="28"/>
              </w:rPr>
              <w:t>:</w:t>
            </w:r>
          </w:p>
          <w:p w14:paraId="6FBC5B1A" w14:textId="77777777" w:rsidR="00EE7389" w:rsidRDefault="00EE7389"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Chiều dài ngón trỏ: Ngửa bàn tay, đo từ nếp gấp giữa ngón trỏ</w:t>
            </w:r>
            <w:r w:rsidR="0037707C">
              <w:rPr>
                <w:rFonts w:ascii="Times New Roman" w:hAnsi="Times New Roman"/>
                <w:b w:val="0"/>
                <w:color w:val="000000"/>
                <w:sz w:val="28"/>
                <w:szCs w:val="28"/>
              </w:rPr>
              <w:t xml:space="preserve"> và bàn tay tới đầu ngón trỏ.</w:t>
            </w:r>
          </w:p>
          <w:p w14:paraId="27FFE823" w14:textId="77777777" w:rsidR="0037707C" w:rsidRDefault="0037707C"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lastRenderedPageBreak/>
              <w:t>+ Chiều dài bàn tay: Ngửa bàn tay, đo từ nếp gấp giữa bàn tay và cổ tay tới đầu ngón giữa.</w:t>
            </w:r>
          </w:p>
          <w:p w14:paraId="1F794B94" w14:textId="77777777" w:rsidR="0037707C" w:rsidRDefault="0037707C"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Chiều dài gang tay: Căng gang tay, đặt úp lên thước.</w:t>
            </w:r>
          </w:p>
          <w:p w14:paraId="0B551D79" w14:textId="77777777" w:rsidR="00C06ED7" w:rsidRDefault="0037707C"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Sau khi đo xong, Gv khuyến khích HS ghi nhớ số đo của mình.</w:t>
            </w:r>
          </w:p>
          <w:p w14:paraId="5B5860FB" w14:textId="77777777" w:rsidR="0037707C" w:rsidRDefault="0037707C" w:rsidP="004B0044">
            <w:pPr>
              <w:tabs>
                <w:tab w:val="left" w:pos="1980"/>
                <w:tab w:val="left" w:pos="2244"/>
              </w:tabs>
              <w:ind w:right="-7"/>
              <w:jc w:val="both"/>
              <w:rPr>
                <w:rFonts w:ascii="Times New Roman" w:hAnsi="Times New Roman"/>
                <w:b w:val="0"/>
                <w:color w:val="000000"/>
                <w:sz w:val="28"/>
                <w:szCs w:val="28"/>
              </w:rPr>
            </w:pPr>
          </w:p>
          <w:p w14:paraId="688D5599" w14:textId="77777777" w:rsidR="00C06ED7" w:rsidRPr="0037707C" w:rsidRDefault="0037707C" w:rsidP="004B0044">
            <w:pPr>
              <w:tabs>
                <w:tab w:val="left" w:pos="1980"/>
                <w:tab w:val="left" w:pos="2244"/>
              </w:tabs>
              <w:ind w:right="-7"/>
              <w:jc w:val="both"/>
              <w:rPr>
                <w:rFonts w:ascii="Times New Roman" w:hAnsi="Times New Roman"/>
                <w:color w:val="000000"/>
                <w:sz w:val="28"/>
                <w:szCs w:val="28"/>
              </w:rPr>
            </w:pPr>
            <w:r w:rsidRPr="0037707C">
              <w:rPr>
                <w:rFonts w:ascii="Times New Roman" w:hAnsi="Times New Roman"/>
                <w:color w:val="000000"/>
                <w:sz w:val="28"/>
                <w:szCs w:val="28"/>
              </w:rPr>
              <w:t>Bài 3:</w:t>
            </w:r>
          </w:p>
          <w:p w14:paraId="1119B550" w14:textId="77777777" w:rsidR="00C06ED7" w:rsidRDefault="0037707C"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Yêu cầu HS hoạt động nhóm 4, theo hướng dẫn:</w:t>
            </w:r>
          </w:p>
          <w:p w14:paraId="224D72AA" w14:textId="77777777" w:rsidR="0037707C" w:rsidRDefault="0037707C"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Kệ sách có 3 ngăn, mỗi ngăn đều biết chiều cao.</w:t>
            </w:r>
          </w:p>
          <w:p w14:paraId="1034AADE" w14:textId="77777777" w:rsidR="0037707C" w:rsidRDefault="0037707C"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Sách trên kệ được xếp đứng, gáy sách xoay ra ngoài (dễ dàng khi tìm sách).</w:t>
            </w:r>
          </w:p>
          <w:p w14:paraId="4F8BC896" w14:textId="77777777" w:rsidR="0037707C" w:rsidRDefault="0037707C"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Mỗi cuốn sách bên ngoài đều biết chiều cao.</w:t>
            </w:r>
          </w:p>
          <w:p w14:paraId="409AF656" w14:textId="77777777" w:rsidR="00AF49B2" w:rsidRDefault="00AF49B2"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Yêu cầu của bài: Xếp sách nào vào ngăn nào cho phù hợp, giải thích tại sao xếp như vậy?</w:t>
            </w:r>
          </w:p>
          <w:p w14:paraId="13E924E6" w14:textId="77777777" w:rsidR="00AF49B2" w:rsidRDefault="00AF49B2"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Mời đại diện 2 nhóm trình bày, các nhóm khác nhận xét (nêu kết quả của nhóm mình có giống nhóm bạn không)</w:t>
            </w:r>
          </w:p>
          <w:p w14:paraId="7239555B" w14:textId="77777777" w:rsidR="00C06ED7" w:rsidRDefault="00AF49B2"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Mở rộng: Ích lợi của việc đọc sách là giúp chúng ta hiểu biết về cuộc sống xung quanh. Chúng ta cần phải giữ gìn cẩn thận, xếp sách gọn gàng và đúng cách.</w:t>
            </w:r>
          </w:p>
          <w:p w14:paraId="1C8C810B" w14:textId="77777777" w:rsidR="00AF49B2" w:rsidRPr="00AF49B2" w:rsidRDefault="00AF49B2" w:rsidP="004B0044">
            <w:pPr>
              <w:tabs>
                <w:tab w:val="left" w:pos="1980"/>
                <w:tab w:val="left" w:pos="2244"/>
              </w:tabs>
              <w:ind w:right="-7"/>
              <w:jc w:val="both"/>
              <w:rPr>
                <w:rFonts w:ascii="Times New Roman" w:hAnsi="Times New Roman"/>
                <w:color w:val="000000"/>
                <w:sz w:val="28"/>
                <w:szCs w:val="28"/>
              </w:rPr>
            </w:pPr>
            <w:r w:rsidRPr="00AF49B2">
              <w:rPr>
                <w:rFonts w:ascii="Times New Roman" w:hAnsi="Times New Roman"/>
                <w:color w:val="000000"/>
                <w:sz w:val="28"/>
                <w:szCs w:val="28"/>
              </w:rPr>
              <w:t>Bài 4:</w:t>
            </w:r>
          </w:p>
          <w:p w14:paraId="553F3592" w14:textId="77777777" w:rsidR="00AF49B2" w:rsidRDefault="00AF49B2"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-Yêu cầu HS tự làm bài.</w:t>
            </w:r>
          </w:p>
          <w:p w14:paraId="74F7132E" w14:textId="77777777" w:rsidR="00AF49B2" w:rsidRDefault="00AF49B2"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Mời HS nêu kết quả.</w:t>
            </w:r>
          </w:p>
          <w:p w14:paraId="45A7B031" w14:textId="77777777" w:rsidR="00C06ED7" w:rsidRDefault="00AF49B2"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Mời HS nhận xét.</w:t>
            </w:r>
          </w:p>
          <w:p w14:paraId="4D1F119B" w14:textId="77777777" w:rsidR="00AC214E" w:rsidRPr="00AC214E" w:rsidRDefault="00AC214E" w:rsidP="004B0044">
            <w:pPr>
              <w:tabs>
                <w:tab w:val="left" w:pos="1980"/>
                <w:tab w:val="left" w:pos="2244"/>
              </w:tabs>
              <w:ind w:right="-7"/>
              <w:jc w:val="both"/>
              <w:rPr>
                <w:rFonts w:ascii="Times New Roman" w:hAnsi="Times New Roman"/>
                <w:color w:val="000000"/>
                <w:sz w:val="28"/>
                <w:szCs w:val="28"/>
              </w:rPr>
            </w:pPr>
            <w:r w:rsidRPr="00AC214E">
              <w:rPr>
                <w:rFonts w:ascii="Times New Roman" w:hAnsi="Times New Roman"/>
                <w:color w:val="000000"/>
                <w:sz w:val="28"/>
                <w:szCs w:val="28"/>
              </w:rPr>
              <w:t>4. Hoạt động 4: Vui học</w:t>
            </w:r>
          </w:p>
          <w:p w14:paraId="3BF33DED" w14:textId="77777777" w:rsidR="00AC214E" w:rsidRDefault="00AC214E"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GV yêu cầu HS đo lần lượt ba băng giấy và nêu kết quả.</w:t>
            </w:r>
          </w:p>
          <w:p w14:paraId="7D9B8609" w14:textId="77777777" w:rsidR="00AC214E" w:rsidRDefault="00AC214E"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Mời HS nhận xét.</w:t>
            </w:r>
          </w:p>
          <w:p w14:paraId="5271F869" w14:textId="77777777" w:rsidR="00C06ED7" w:rsidRPr="00AC214E" w:rsidRDefault="00AC214E" w:rsidP="004B0044">
            <w:pPr>
              <w:tabs>
                <w:tab w:val="left" w:pos="1980"/>
                <w:tab w:val="left" w:pos="2244"/>
              </w:tabs>
              <w:ind w:right="-7"/>
              <w:jc w:val="both"/>
              <w:rPr>
                <w:rFonts w:ascii="Times New Roman" w:hAnsi="Times New Roman"/>
                <w:color w:val="000000"/>
                <w:sz w:val="28"/>
                <w:szCs w:val="28"/>
              </w:rPr>
            </w:pPr>
            <w:r w:rsidRPr="00AC214E">
              <w:rPr>
                <w:rFonts w:ascii="Times New Roman" w:hAnsi="Times New Roman"/>
                <w:color w:val="000000"/>
                <w:sz w:val="28"/>
                <w:szCs w:val="28"/>
              </w:rPr>
              <w:t>5. hoạt động 5: Hoạt động ở nhà</w:t>
            </w:r>
          </w:p>
          <w:p w14:paraId="7953B8C5" w14:textId="77777777" w:rsidR="00AC214E" w:rsidRDefault="00AC214E"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GV hướng dẫn HS:</w:t>
            </w:r>
          </w:p>
          <w:p w14:paraId="1BE45B99" w14:textId="77777777" w:rsidR="00AC214E" w:rsidRDefault="00AC214E"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xml:space="preserve">. Bước 1: Nhờ người thân dùng thước dây đo vùng đầu của HS -&gt; ghi lại kết </w:t>
            </w:r>
            <w:r>
              <w:rPr>
                <w:rFonts w:ascii="Times New Roman" w:hAnsi="Times New Roman"/>
                <w:b w:val="0"/>
                <w:color w:val="000000"/>
                <w:sz w:val="28"/>
                <w:szCs w:val="28"/>
              </w:rPr>
              <w:lastRenderedPageBreak/>
              <w:t>quả đo.</w:t>
            </w:r>
          </w:p>
          <w:p w14:paraId="229AC424" w14:textId="77777777" w:rsidR="00AC214E" w:rsidRDefault="00AC214E"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Bước 2: Dựa vào kết quả đo, HS cắt một băng giấy:</w:t>
            </w:r>
          </w:p>
          <w:p w14:paraId="26635E77" w14:textId="77777777" w:rsidR="00AC214E" w:rsidRDefault="00AC214E"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xml:space="preserve"> Chú ý kích thước.</w:t>
            </w:r>
          </w:p>
          <w:p w14:paraId="4D2BB659" w14:textId="77777777" w:rsidR="00AC214E" w:rsidRDefault="00AC214E"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xml:space="preserve"> Chiều cao (chiều rộng) </w:t>
            </w:r>
            <w:r w:rsidR="00A824F0">
              <w:rPr>
                <w:rFonts w:ascii="Times New Roman" w:hAnsi="Times New Roman"/>
                <w:b w:val="0"/>
                <w:color w:val="000000"/>
                <w:sz w:val="28"/>
                <w:szCs w:val="28"/>
              </w:rPr>
              <w:t>băng giấy: 5 cm.</w:t>
            </w:r>
          </w:p>
          <w:p w14:paraId="20FF5A3D" w14:textId="77777777" w:rsidR="00A824F0" w:rsidRDefault="00A824F0"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xml:space="preserve"> Chiều dài băng giấy phải dài hơn số đo vòng đầu 2 cm để làm mép dán.</w:t>
            </w:r>
          </w:p>
          <w:p w14:paraId="7F358AD5" w14:textId="77777777" w:rsidR="00A824F0" w:rsidRDefault="00A824F0"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xml:space="preserve"> Trang trí băng giấy: Viết  tên lớp, vẽ trang trí ( tự sáng tạo).</w:t>
            </w:r>
          </w:p>
          <w:p w14:paraId="441C01D1" w14:textId="77777777" w:rsidR="00A824F0" w:rsidRDefault="00A824F0" w:rsidP="004B0044">
            <w:pPr>
              <w:tabs>
                <w:tab w:val="left" w:pos="1980"/>
                <w:tab w:val="left" w:pos="2244"/>
              </w:tabs>
              <w:ind w:right="-7"/>
              <w:jc w:val="both"/>
              <w:rPr>
                <w:rFonts w:ascii="Times New Roman" w:hAnsi="Times New Roman"/>
                <w:b w:val="0"/>
                <w:color w:val="000000"/>
                <w:sz w:val="28"/>
                <w:szCs w:val="28"/>
              </w:rPr>
            </w:pPr>
            <w:r>
              <w:rPr>
                <w:rFonts w:ascii="Times New Roman" w:hAnsi="Times New Roman"/>
                <w:b w:val="0"/>
                <w:color w:val="000000"/>
                <w:sz w:val="28"/>
                <w:szCs w:val="28"/>
              </w:rPr>
              <w:t>. Bước 3: Dán 2 đầu băng giấy, mép dán rộng 2 cm ( phần dư ra để làm mép dán).</w:t>
            </w:r>
          </w:p>
          <w:p w14:paraId="017E9342" w14:textId="77777777" w:rsidR="00C06ED7" w:rsidRPr="00561DCF" w:rsidRDefault="00C06ED7" w:rsidP="004B0044">
            <w:pPr>
              <w:tabs>
                <w:tab w:val="left" w:pos="1980"/>
                <w:tab w:val="left" w:pos="2244"/>
              </w:tabs>
              <w:ind w:right="-7"/>
              <w:jc w:val="both"/>
              <w:rPr>
                <w:rFonts w:ascii="Times New Roman" w:hAnsi="Times New Roman"/>
                <w:b w:val="0"/>
                <w:color w:val="000000"/>
                <w:sz w:val="28"/>
                <w:szCs w:val="28"/>
              </w:rPr>
            </w:pPr>
          </w:p>
        </w:tc>
        <w:tc>
          <w:tcPr>
            <w:tcW w:w="4820" w:type="dxa"/>
          </w:tcPr>
          <w:p w14:paraId="6FE406C4" w14:textId="77777777" w:rsidR="00E22DD5" w:rsidRPr="00D40570" w:rsidRDefault="00E22DD5" w:rsidP="00E22DD5">
            <w:pPr>
              <w:tabs>
                <w:tab w:val="left" w:pos="360"/>
              </w:tabs>
              <w:jc w:val="both"/>
              <w:rPr>
                <w:rFonts w:ascii="Times New Roman" w:hAnsi="Times New Roman"/>
                <w:b w:val="0"/>
                <w:bCs/>
                <w:iCs/>
                <w:color w:val="000000"/>
                <w:sz w:val="28"/>
                <w:szCs w:val="28"/>
              </w:rPr>
            </w:pPr>
          </w:p>
          <w:p w14:paraId="19E48B76" w14:textId="77777777" w:rsidR="0028067A" w:rsidRDefault="0028067A" w:rsidP="0028067A">
            <w:pPr>
              <w:tabs>
                <w:tab w:val="num" w:pos="1080"/>
                <w:tab w:val="left" w:pos="2552"/>
              </w:tabs>
              <w:ind w:left="72"/>
              <w:jc w:val="both"/>
              <w:rPr>
                <w:rFonts w:ascii="Times New Roman" w:hAnsi="Times New Roman"/>
                <w:b w:val="0"/>
                <w:color w:val="000000"/>
                <w:sz w:val="28"/>
                <w:szCs w:val="28"/>
              </w:rPr>
            </w:pPr>
          </w:p>
          <w:p w14:paraId="6FC6EF6D"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3DDC2654"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41B73690"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2CB5082F"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3807ACB2"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1978F64B"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508D559D"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591A54FB"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623AFF11"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0C581FDF"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2BCB68AF"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357BBDAB" w14:textId="77777777" w:rsidR="004E2E7A" w:rsidRDefault="004E2E7A"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Lắng nghe</w:t>
            </w:r>
          </w:p>
          <w:p w14:paraId="67281685"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07F4DE83" w14:textId="77777777" w:rsidR="004E2E7A" w:rsidRDefault="008623CB"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Quan sát.</w:t>
            </w:r>
          </w:p>
          <w:p w14:paraId="5808F42C"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6A8C18BE"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1B9E2C48"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1E159848"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3D7FB8A1" w14:textId="77777777" w:rsidR="004E2E7A" w:rsidRDefault="008623CB"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Nhận xét.</w:t>
            </w:r>
          </w:p>
          <w:p w14:paraId="67DAD459" w14:textId="77777777" w:rsidR="008623CB" w:rsidRDefault="008623CB"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Vì: Bước chân của mỗi người khác nhau.</w:t>
            </w:r>
          </w:p>
          <w:p w14:paraId="51114EB2" w14:textId="77777777" w:rsidR="008623CB" w:rsidRDefault="008623CB" w:rsidP="0028067A">
            <w:pPr>
              <w:tabs>
                <w:tab w:val="num" w:pos="1080"/>
                <w:tab w:val="left" w:pos="2552"/>
              </w:tabs>
              <w:ind w:left="72"/>
              <w:jc w:val="both"/>
              <w:rPr>
                <w:rFonts w:ascii="Times New Roman" w:hAnsi="Times New Roman"/>
                <w:b w:val="0"/>
                <w:color w:val="000000"/>
                <w:sz w:val="28"/>
                <w:szCs w:val="28"/>
              </w:rPr>
            </w:pPr>
          </w:p>
          <w:p w14:paraId="2004DFE1" w14:textId="77777777" w:rsidR="004E2E7A" w:rsidRDefault="008623CB"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xml:space="preserve"> </w:t>
            </w:r>
          </w:p>
          <w:p w14:paraId="760D6CB6" w14:textId="77777777" w:rsidR="004E2E7A" w:rsidRDefault="008623CB"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Lắng nghe</w:t>
            </w:r>
          </w:p>
          <w:p w14:paraId="7C10883C" w14:textId="77777777" w:rsidR="008623CB" w:rsidRDefault="008623CB" w:rsidP="0028067A">
            <w:pPr>
              <w:tabs>
                <w:tab w:val="num" w:pos="1080"/>
                <w:tab w:val="left" w:pos="2552"/>
              </w:tabs>
              <w:ind w:left="72"/>
              <w:jc w:val="both"/>
              <w:rPr>
                <w:rFonts w:ascii="Times New Roman" w:hAnsi="Times New Roman"/>
                <w:b w:val="0"/>
                <w:color w:val="000000"/>
                <w:sz w:val="28"/>
                <w:szCs w:val="28"/>
              </w:rPr>
            </w:pPr>
          </w:p>
          <w:p w14:paraId="21476B65" w14:textId="77777777" w:rsidR="008623CB" w:rsidRDefault="008623CB" w:rsidP="0028067A">
            <w:pPr>
              <w:tabs>
                <w:tab w:val="num" w:pos="1080"/>
                <w:tab w:val="left" w:pos="2552"/>
              </w:tabs>
              <w:ind w:left="72"/>
              <w:jc w:val="both"/>
              <w:rPr>
                <w:rFonts w:ascii="Times New Roman" w:hAnsi="Times New Roman"/>
                <w:b w:val="0"/>
                <w:color w:val="000000"/>
                <w:sz w:val="28"/>
                <w:szCs w:val="28"/>
              </w:rPr>
            </w:pPr>
          </w:p>
          <w:p w14:paraId="4BEFD66F" w14:textId="77777777" w:rsidR="008623CB" w:rsidRDefault="008623CB" w:rsidP="0028067A">
            <w:pPr>
              <w:tabs>
                <w:tab w:val="num" w:pos="1080"/>
                <w:tab w:val="left" w:pos="2552"/>
              </w:tabs>
              <w:ind w:left="72"/>
              <w:jc w:val="both"/>
              <w:rPr>
                <w:rFonts w:ascii="Times New Roman" w:hAnsi="Times New Roman"/>
                <w:b w:val="0"/>
                <w:color w:val="000000"/>
                <w:sz w:val="28"/>
                <w:szCs w:val="28"/>
              </w:rPr>
            </w:pPr>
          </w:p>
          <w:p w14:paraId="4B024ADF" w14:textId="77777777" w:rsidR="008623CB" w:rsidRDefault="008623CB" w:rsidP="0028067A">
            <w:pPr>
              <w:tabs>
                <w:tab w:val="num" w:pos="1080"/>
                <w:tab w:val="left" w:pos="2552"/>
              </w:tabs>
              <w:ind w:left="72"/>
              <w:jc w:val="both"/>
              <w:rPr>
                <w:rFonts w:ascii="Times New Roman" w:hAnsi="Times New Roman"/>
                <w:b w:val="0"/>
                <w:color w:val="000000"/>
                <w:sz w:val="28"/>
                <w:szCs w:val="28"/>
              </w:rPr>
            </w:pPr>
          </w:p>
          <w:p w14:paraId="31FF3217" w14:textId="77777777" w:rsidR="008623CB" w:rsidRDefault="008623CB" w:rsidP="0028067A">
            <w:pPr>
              <w:tabs>
                <w:tab w:val="num" w:pos="1080"/>
                <w:tab w:val="left" w:pos="2552"/>
              </w:tabs>
              <w:ind w:left="72"/>
              <w:jc w:val="both"/>
              <w:rPr>
                <w:rFonts w:ascii="Times New Roman" w:hAnsi="Times New Roman"/>
                <w:b w:val="0"/>
                <w:color w:val="000000"/>
                <w:sz w:val="28"/>
                <w:szCs w:val="28"/>
              </w:rPr>
            </w:pPr>
          </w:p>
          <w:p w14:paraId="26317778" w14:textId="77777777" w:rsidR="008623CB" w:rsidRDefault="008623CB" w:rsidP="0028067A">
            <w:pPr>
              <w:tabs>
                <w:tab w:val="num" w:pos="1080"/>
                <w:tab w:val="left" w:pos="2552"/>
              </w:tabs>
              <w:ind w:left="72"/>
              <w:jc w:val="both"/>
              <w:rPr>
                <w:rFonts w:ascii="Times New Roman" w:hAnsi="Times New Roman"/>
                <w:b w:val="0"/>
                <w:color w:val="000000"/>
                <w:sz w:val="28"/>
                <w:szCs w:val="28"/>
              </w:rPr>
            </w:pPr>
          </w:p>
          <w:p w14:paraId="52C10BA3" w14:textId="77777777" w:rsidR="008623CB" w:rsidRDefault="008623CB"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HS đọc</w:t>
            </w:r>
          </w:p>
          <w:p w14:paraId="52E84C46"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34C2EE06"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353238CB" w14:textId="77777777" w:rsidR="004E2E7A" w:rsidRDefault="00561DCF"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HS đọc.</w:t>
            </w:r>
          </w:p>
          <w:p w14:paraId="62B98AB4"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030AF5C2"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5682C933" w14:textId="77777777" w:rsidR="004E2E7A" w:rsidRDefault="00561DCF"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Thực hiện</w:t>
            </w:r>
          </w:p>
          <w:p w14:paraId="726D8C6F"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6FB1662C"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03A99CE6" w14:textId="77777777" w:rsidR="004E2E7A" w:rsidRDefault="00561DCF"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Lắng nghe</w:t>
            </w:r>
          </w:p>
          <w:p w14:paraId="1CF4E139" w14:textId="77777777" w:rsidR="00561DCF" w:rsidRDefault="00561DCF" w:rsidP="0028067A">
            <w:pPr>
              <w:tabs>
                <w:tab w:val="num" w:pos="1080"/>
                <w:tab w:val="left" w:pos="2552"/>
              </w:tabs>
              <w:ind w:left="72"/>
              <w:jc w:val="both"/>
              <w:rPr>
                <w:rFonts w:ascii="Times New Roman" w:hAnsi="Times New Roman"/>
                <w:b w:val="0"/>
                <w:color w:val="000000"/>
                <w:sz w:val="28"/>
                <w:szCs w:val="28"/>
              </w:rPr>
            </w:pPr>
          </w:p>
          <w:p w14:paraId="79710DFD" w14:textId="77777777" w:rsidR="00561DCF" w:rsidRDefault="00561DCF" w:rsidP="0028067A">
            <w:pPr>
              <w:tabs>
                <w:tab w:val="num" w:pos="1080"/>
                <w:tab w:val="left" w:pos="2552"/>
              </w:tabs>
              <w:ind w:left="72"/>
              <w:jc w:val="both"/>
              <w:rPr>
                <w:rFonts w:ascii="Times New Roman" w:hAnsi="Times New Roman"/>
                <w:b w:val="0"/>
                <w:color w:val="000000"/>
                <w:sz w:val="28"/>
                <w:szCs w:val="28"/>
              </w:rPr>
            </w:pPr>
          </w:p>
          <w:p w14:paraId="01328B4A" w14:textId="77777777" w:rsidR="00561DCF" w:rsidRDefault="00561DCF"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Thực hiện</w:t>
            </w:r>
          </w:p>
          <w:p w14:paraId="0B164A69"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71315E48"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0DFAE815" w14:textId="77777777" w:rsidR="004E2E7A" w:rsidRDefault="004B0044"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Lắng nghe và thực hiện.</w:t>
            </w:r>
          </w:p>
          <w:p w14:paraId="6DA6297F"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1A92CC00"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0CA8CDFB"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42F2CF94"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78123FD9"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6F2854ED"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794EF3EB"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64F066E5"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75A84803"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53DF9FB6"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44FEF670" w14:textId="77777777" w:rsidR="004B0044" w:rsidRDefault="004B0044"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Từ vạch 0 tới vạch 1.</w:t>
            </w:r>
          </w:p>
          <w:p w14:paraId="0441010E" w14:textId="77777777" w:rsidR="004B0044" w:rsidRDefault="004B0044"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Dài 1 cm.</w:t>
            </w:r>
          </w:p>
          <w:p w14:paraId="4CD22BCF"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35E7871B"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0E36E7A9" w14:textId="77777777" w:rsidR="004B0044" w:rsidRDefault="004B0044"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Từ vạch 0 tới vạch 2.</w:t>
            </w:r>
          </w:p>
          <w:p w14:paraId="6B61F17E" w14:textId="77777777" w:rsidR="004E2E7A" w:rsidRDefault="004B0044"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Dài 2 cm.</w:t>
            </w:r>
          </w:p>
          <w:p w14:paraId="277A6A55"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1E4E0696"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325F7BD0"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141DB3CE"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5287A620"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38FCED9F"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5A34B7FD" w14:textId="77777777" w:rsidR="004B0044" w:rsidRDefault="004B0044" w:rsidP="0028067A">
            <w:pPr>
              <w:tabs>
                <w:tab w:val="num" w:pos="1080"/>
                <w:tab w:val="left" w:pos="2552"/>
              </w:tabs>
              <w:ind w:left="72"/>
              <w:jc w:val="both"/>
              <w:rPr>
                <w:rFonts w:ascii="Times New Roman" w:hAnsi="Times New Roman"/>
                <w:b w:val="0"/>
                <w:color w:val="000000"/>
                <w:sz w:val="28"/>
                <w:szCs w:val="28"/>
              </w:rPr>
            </w:pPr>
          </w:p>
          <w:p w14:paraId="33834CD6"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4F27851C"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3A2A5512"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050E5B79"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12D7F2D2" w14:textId="77777777" w:rsidR="004E2E7A" w:rsidRDefault="00C06ED7"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Lắng nghe và thực hiện.</w:t>
            </w:r>
          </w:p>
          <w:p w14:paraId="018B2F2B" w14:textId="77777777" w:rsidR="004E2E7A" w:rsidRDefault="004E2E7A" w:rsidP="0028067A">
            <w:pPr>
              <w:tabs>
                <w:tab w:val="num" w:pos="1080"/>
                <w:tab w:val="left" w:pos="2552"/>
              </w:tabs>
              <w:ind w:left="72"/>
              <w:jc w:val="both"/>
              <w:rPr>
                <w:rFonts w:ascii="Times New Roman" w:hAnsi="Times New Roman"/>
                <w:b w:val="0"/>
                <w:color w:val="000000"/>
                <w:sz w:val="28"/>
                <w:szCs w:val="28"/>
              </w:rPr>
            </w:pPr>
          </w:p>
          <w:p w14:paraId="539D4608" w14:textId="77777777" w:rsidR="00C06ED7" w:rsidRDefault="00C06ED7" w:rsidP="0028067A">
            <w:pPr>
              <w:tabs>
                <w:tab w:val="num" w:pos="1080"/>
                <w:tab w:val="left" w:pos="2552"/>
              </w:tabs>
              <w:ind w:left="72"/>
              <w:jc w:val="both"/>
              <w:rPr>
                <w:rFonts w:ascii="Times New Roman" w:hAnsi="Times New Roman"/>
                <w:b w:val="0"/>
                <w:color w:val="000000"/>
                <w:sz w:val="28"/>
                <w:szCs w:val="28"/>
              </w:rPr>
            </w:pPr>
          </w:p>
          <w:p w14:paraId="539490B3" w14:textId="77777777" w:rsidR="00C06ED7" w:rsidRDefault="00C06ED7" w:rsidP="00C06ED7">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Lắng nghe và thực hiện.</w:t>
            </w:r>
          </w:p>
          <w:p w14:paraId="058008A2" w14:textId="77777777" w:rsidR="00C06ED7" w:rsidRDefault="00C06ED7" w:rsidP="0028067A">
            <w:pPr>
              <w:tabs>
                <w:tab w:val="num" w:pos="1080"/>
                <w:tab w:val="left" w:pos="2552"/>
              </w:tabs>
              <w:ind w:left="72"/>
              <w:jc w:val="both"/>
              <w:rPr>
                <w:rFonts w:ascii="Times New Roman" w:hAnsi="Times New Roman"/>
                <w:b w:val="0"/>
                <w:color w:val="000000"/>
                <w:sz w:val="28"/>
                <w:szCs w:val="28"/>
              </w:rPr>
            </w:pPr>
          </w:p>
          <w:p w14:paraId="1BD7EE05" w14:textId="77777777" w:rsidR="00B3304F" w:rsidRDefault="00B3304F" w:rsidP="0028067A">
            <w:pPr>
              <w:tabs>
                <w:tab w:val="num" w:pos="1080"/>
                <w:tab w:val="left" w:pos="2552"/>
              </w:tabs>
              <w:ind w:left="72"/>
              <w:jc w:val="both"/>
              <w:rPr>
                <w:rFonts w:ascii="Times New Roman" w:hAnsi="Times New Roman"/>
                <w:b w:val="0"/>
                <w:color w:val="000000"/>
                <w:sz w:val="28"/>
                <w:szCs w:val="28"/>
              </w:rPr>
            </w:pPr>
          </w:p>
          <w:p w14:paraId="45D2EE03" w14:textId="77777777" w:rsidR="00B3304F" w:rsidRDefault="00B3304F"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HS đọc: 12 xăng-ti-mét.</w:t>
            </w:r>
          </w:p>
          <w:p w14:paraId="4801CBC5"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07F326E0"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16271ED8" w14:textId="77777777" w:rsidR="00C75060" w:rsidRDefault="00C75060"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HS viết: 12 cm.</w:t>
            </w:r>
          </w:p>
          <w:p w14:paraId="75D6F22C"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52157A8B" w14:textId="77777777" w:rsidR="00C75060" w:rsidRDefault="00C75060"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Thực hiện</w:t>
            </w:r>
          </w:p>
          <w:p w14:paraId="1D0B0A61"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4B99E395"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69BCBBBE"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087B6874" w14:textId="77777777" w:rsidR="00C75060" w:rsidRDefault="00C75060"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Thực hiện.</w:t>
            </w:r>
          </w:p>
          <w:p w14:paraId="0162EA5C"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4AC57216" w14:textId="77777777" w:rsidR="00C75060" w:rsidRDefault="00C75060"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Băng giấy màu cam dài nhất, băng giấy màu xanh ngắn nhất.</w:t>
            </w:r>
          </w:p>
          <w:p w14:paraId="13B68558"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5C264D9E"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447C9FA2" w14:textId="77777777" w:rsidR="00C75060" w:rsidRDefault="00C75060" w:rsidP="0028067A">
            <w:pPr>
              <w:tabs>
                <w:tab w:val="num" w:pos="1080"/>
                <w:tab w:val="left" w:pos="2552"/>
              </w:tabs>
              <w:ind w:left="72"/>
              <w:jc w:val="both"/>
              <w:rPr>
                <w:rFonts w:ascii="Times New Roman" w:hAnsi="Times New Roman"/>
                <w:b w:val="0"/>
                <w:color w:val="000000"/>
                <w:sz w:val="28"/>
                <w:szCs w:val="28"/>
              </w:rPr>
            </w:pPr>
          </w:p>
          <w:p w14:paraId="7C04DFA4"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620495F4"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64F9A9C0"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58F20B1B"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58A0FB46"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32D49EEC"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21E18C31"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64CC0013"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012BD5A9" w14:textId="77777777" w:rsidR="00960498" w:rsidRDefault="00960498" w:rsidP="0028067A">
            <w:pPr>
              <w:tabs>
                <w:tab w:val="num" w:pos="1080"/>
                <w:tab w:val="left" w:pos="2552"/>
              </w:tabs>
              <w:ind w:left="72"/>
              <w:jc w:val="both"/>
              <w:rPr>
                <w:rFonts w:ascii="Times New Roman" w:hAnsi="Times New Roman"/>
                <w:b w:val="0"/>
                <w:color w:val="000000"/>
                <w:sz w:val="28"/>
                <w:szCs w:val="28"/>
              </w:rPr>
            </w:pPr>
            <w:r>
              <w:rPr>
                <w:rFonts w:ascii="Times New Roman" w:hAnsi="Times New Roman"/>
                <w:b w:val="0"/>
                <w:color w:val="000000"/>
                <w:sz w:val="28"/>
                <w:szCs w:val="28"/>
              </w:rPr>
              <w:t>- Lắng nghe.</w:t>
            </w:r>
          </w:p>
          <w:p w14:paraId="09B0786F"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5208EB1A"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3B30334D"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432CF3E1" w14:textId="77777777" w:rsidR="00960498" w:rsidRDefault="00960498" w:rsidP="0028067A">
            <w:pPr>
              <w:tabs>
                <w:tab w:val="num" w:pos="1080"/>
                <w:tab w:val="left" w:pos="2552"/>
              </w:tabs>
              <w:ind w:left="72"/>
              <w:jc w:val="both"/>
              <w:rPr>
                <w:rFonts w:ascii="Times New Roman" w:hAnsi="Times New Roman"/>
                <w:b w:val="0"/>
                <w:color w:val="000000"/>
                <w:sz w:val="28"/>
                <w:szCs w:val="28"/>
              </w:rPr>
            </w:pPr>
          </w:p>
          <w:p w14:paraId="2E94CF96" w14:textId="77777777" w:rsidR="00EE7389" w:rsidRDefault="00EE7389" w:rsidP="0028067A">
            <w:pPr>
              <w:tabs>
                <w:tab w:val="num" w:pos="1080"/>
                <w:tab w:val="left" w:pos="2552"/>
              </w:tabs>
              <w:ind w:left="72"/>
              <w:jc w:val="both"/>
              <w:rPr>
                <w:rFonts w:ascii="Times New Roman" w:hAnsi="Times New Roman"/>
                <w:b w:val="0"/>
                <w:color w:val="000000"/>
                <w:sz w:val="28"/>
                <w:szCs w:val="28"/>
              </w:rPr>
            </w:pPr>
          </w:p>
          <w:p w14:paraId="1DEC86F5" w14:textId="77777777" w:rsidR="00EE7389" w:rsidRDefault="00EE7389" w:rsidP="0028067A">
            <w:pPr>
              <w:tabs>
                <w:tab w:val="num" w:pos="1080"/>
                <w:tab w:val="left" w:pos="2552"/>
              </w:tabs>
              <w:ind w:left="72"/>
              <w:jc w:val="both"/>
              <w:rPr>
                <w:rFonts w:ascii="Times New Roman" w:hAnsi="Times New Roman"/>
                <w:b w:val="0"/>
                <w:color w:val="000000"/>
                <w:sz w:val="28"/>
                <w:szCs w:val="28"/>
              </w:rPr>
            </w:pPr>
          </w:p>
          <w:p w14:paraId="16023A33" w14:textId="77777777" w:rsidR="00EE7389" w:rsidRDefault="00EE7389" w:rsidP="0028067A">
            <w:pPr>
              <w:tabs>
                <w:tab w:val="num" w:pos="1080"/>
                <w:tab w:val="left" w:pos="2552"/>
              </w:tabs>
              <w:ind w:left="72"/>
              <w:jc w:val="both"/>
              <w:rPr>
                <w:rFonts w:ascii="Times New Roman" w:hAnsi="Times New Roman"/>
                <w:b w:val="0"/>
                <w:color w:val="000000"/>
                <w:sz w:val="28"/>
                <w:szCs w:val="28"/>
              </w:rPr>
            </w:pPr>
          </w:p>
          <w:p w14:paraId="6E7F7E28" w14:textId="77777777" w:rsidR="00EE7389" w:rsidRDefault="00EE7389" w:rsidP="0028067A">
            <w:pPr>
              <w:tabs>
                <w:tab w:val="num" w:pos="1080"/>
                <w:tab w:val="left" w:pos="2552"/>
              </w:tabs>
              <w:ind w:left="72"/>
              <w:jc w:val="both"/>
              <w:rPr>
                <w:rFonts w:ascii="Times New Roman" w:hAnsi="Times New Roman"/>
                <w:b w:val="0"/>
                <w:color w:val="000000"/>
                <w:sz w:val="28"/>
                <w:szCs w:val="28"/>
              </w:rPr>
            </w:pPr>
          </w:p>
          <w:p w14:paraId="2C17B73F" w14:textId="77777777" w:rsidR="00EE7389" w:rsidRDefault="00EE7389" w:rsidP="0028067A">
            <w:pPr>
              <w:tabs>
                <w:tab w:val="num" w:pos="1080"/>
                <w:tab w:val="left" w:pos="2552"/>
              </w:tabs>
              <w:ind w:left="72"/>
              <w:jc w:val="both"/>
              <w:rPr>
                <w:rFonts w:ascii="Times New Roman" w:hAnsi="Times New Roman"/>
                <w:b w:val="0"/>
                <w:color w:val="000000"/>
                <w:sz w:val="28"/>
                <w:szCs w:val="28"/>
              </w:rPr>
            </w:pPr>
          </w:p>
          <w:p w14:paraId="24DDC953" w14:textId="77777777" w:rsidR="00EE7389" w:rsidRDefault="00EE7389" w:rsidP="00EE7389">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thực hiện.</w:t>
            </w:r>
          </w:p>
          <w:p w14:paraId="6B813C08" w14:textId="77777777" w:rsidR="00EE7389" w:rsidRDefault="00EE7389" w:rsidP="00EE7389">
            <w:pPr>
              <w:tabs>
                <w:tab w:val="num" w:pos="1080"/>
                <w:tab w:val="left" w:pos="2552"/>
              </w:tabs>
              <w:jc w:val="both"/>
              <w:rPr>
                <w:rFonts w:ascii="Times New Roman" w:hAnsi="Times New Roman"/>
                <w:b w:val="0"/>
                <w:color w:val="000000"/>
                <w:sz w:val="28"/>
                <w:szCs w:val="28"/>
              </w:rPr>
            </w:pPr>
          </w:p>
          <w:p w14:paraId="57E8F8AA" w14:textId="77777777" w:rsidR="00EE7389" w:rsidRDefault="00EE7389" w:rsidP="00EE7389">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thực hiện.</w:t>
            </w:r>
          </w:p>
          <w:p w14:paraId="1F98720B" w14:textId="77777777" w:rsidR="00EE7389" w:rsidRDefault="00EE7389" w:rsidP="00EE7389">
            <w:pPr>
              <w:tabs>
                <w:tab w:val="num" w:pos="1080"/>
                <w:tab w:val="left" w:pos="2552"/>
              </w:tabs>
              <w:jc w:val="both"/>
              <w:rPr>
                <w:rFonts w:ascii="Times New Roman" w:hAnsi="Times New Roman"/>
                <w:b w:val="0"/>
                <w:color w:val="000000"/>
                <w:sz w:val="28"/>
                <w:szCs w:val="28"/>
              </w:rPr>
            </w:pPr>
          </w:p>
          <w:p w14:paraId="365BD322" w14:textId="77777777" w:rsidR="00EE7389" w:rsidRDefault="00EE7389" w:rsidP="00EE7389">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- 5 HS lần lượt nêu trước lớp.</w:t>
            </w:r>
          </w:p>
          <w:p w14:paraId="7BBF8F99" w14:textId="77777777" w:rsidR="0037707C" w:rsidRDefault="0037707C" w:rsidP="00EE7389">
            <w:pPr>
              <w:tabs>
                <w:tab w:val="num" w:pos="1080"/>
                <w:tab w:val="left" w:pos="2552"/>
              </w:tabs>
              <w:jc w:val="both"/>
              <w:rPr>
                <w:rFonts w:ascii="Times New Roman" w:hAnsi="Times New Roman"/>
                <w:b w:val="0"/>
                <w:color w:val="000000"/>
                <w:sz w:val="28"/>
                <w:szCs w:val="28"/>
              </w:rPr>
            </w:pPr>
          </w:p>
          <w:p w14:paraId="7EF4CF06" w14:textId="77777777" w:rsidR="0037707C" w:rsidRDefault="0037707C" w:rsidP="00EE7389">
            <w:pPr>
              <w:tabs>
                <w:tab w:val="num" w:pos="1080"/>
                <w:tab w:val="left" w:pos="2552"/>
              </w:tabs>
              <w:jc w:val="both"/>
              <w:rPr>
                <w:rFonts w:ascii="Times New Roman" w:hAnsi="Times New Roman"/>
                <w:b w:val="0"/>
                <w:color w:val="000000"/>
                <w:sz w:val="28"/>
                <w:szCs w:val="28"/>
              </w:rPr>
            </w:pPr>
          </w:p>
          <w:p w14:paraId="10B70F7F" w14:textId="77777777" w:rsidR="0037707C" w:rsidRDefault="0037707C" w:rsidP="00EE7389">
            <w:pPr>
              <w:tabs>
                <w:tab w:val="num" w:pos="1080"/>
                <w:tab w:val="left" w:pos="2552"/>
              </w:tabs>
              <w:jc w:val="both"/>
              <w:rPr>
                <w:rFonts w:ascii="Times New Roman" w:hAnsi="Times New Roman"/>
                <w:b w:val="0"/>
                <w:color w:val="000000"/>
                <w:sz w:val="28"/>
                <w:szCs w:val="28"/>
              </w:rPr>
            </w:pPr>
          </w:p>
          <w:p w14:paraId="59DA276B" w14:textId="77777777" w:rsidR="0037707C" w:rsidRDefault="0037707C" w:rsidP="00EE7389">
            <w:pPr>
              <w:tabs>
                <w:tab w:val="num" w:pos="1080"/>
                <w:tab w:val="left" w:pos="2552"/>
              </w:tabs>
              <w:jc w:val="both"/>
              <w:rPr>
                <w:rFonts w:ascii="Times New Roman" w:hAnsi="Times New Roman"/>
                <w:b w:val="0"/>
                <w:color w:val="000000"/>
                <w:sz w:val="28"/>
                <w:szCs w:val="28"/>
              </w:rPr>
            </w:pPr>
          </w:p>
          <w:p w14:paraId="21271B20" w14:textId="77777777" w:rsidR="0037707C" w:rsidRDefault="0037707C" w:rsidP="00EE7389">
            <w:pPr>
              <w:tabs>
                <w:tab w:val="num" w:pos="1080"/>
                <w:tab w:val="left" w:pos="2552"/>
              </w:tabs>
              <w:jc w:val="both"/>
              <w:rPr>
                <w:rFonts w:ascii="Times New Roman" w:hAnsi="Times New Roman"/>
                <w:b w:val="0"/>
                <w:color w:val="000000"/>
                <w:sz w:val="28"/>
                <w:szCs w:val="28"/>
              </w:rPr>
            </w:pPr>
          </w:p>
          <w:p w14:paraId="744859A3" w14:textId="77777777" w:rsidR="0037707C" w:rsidRDefault="0037707C" w:rsidP="00EE7389">
            <w:pPr>
              <w:tabs>
                <w:tab w:val="num" w:pos="1080"/>
                <w:tab w:val="left" w:pos="2552"/>
              </w:tabs>
              <w:jc w:val="both"/>
              <w:rPr>
                <w:rFonts w:ascii="Times New Roman" w:hAnsi="Times New Roman"/>
                <w:b w:val="0"/>
                <w:color w:val="000000"/>
                <w:sz w:val="28"/>
                <w:szCs w:val="28"/>
              </w:rPr>
            </w:pPr>
          </w:p>
          <w:p w14:paraId="16A3B934" w14:textId="77777777" w:rsidR="0037707C" w:rsidRDefault="0037707C" w:rsidP="00EE7389">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+ 2 HS nêu kết quả.</w:t>
            </w:r>
          </w:p>
          <w:p w14:paraId="2204C474" w14:textId="77777777" w:rsidR="0037707C" w:rsidRDefault="0037707C" w:rsidP="00EE7389">
            <w:pPr>
              <w:tabs>
                <w:tab w:val="num" w:pos="1080"/>
                <w:tab w:val="left" w:pos="2552"/>
              </w:tabs>
              <w:jc w:val="both"/>
              <w:rPr>
                <w:rFonts w:ascii="Times New Roman" w:hAnsi="Times New Roman"/>
                <w:b w:val="0"/>
                <w:color w:val="000000"/>
                <w:sz w:val="28"/>
                <w:szCs w:val="28"/>
              </w:rPr>
            </w:pPr>
          </w:p>
          <w:p w14:paraId="2BF15156" w14:textId="77777777" w:rsidR="0037707C" w:rsidRDefault="0037707C" w:rsidP="00EE7389">
            <w:pPr>
              <w:tabs>
                <w:tab w:val="num" w:pos="1080"/>
                <w:tab w:val="left" w:pos="2552"/>
              </w:tabs>
              <w:jc w:val="both"/>
              <w:rPr>
                <w:rFonts w:ascii="Times New Roman" w:hAnsi="Times New Roman"/>
                <w:b w:val="0"/>
                <w:color w:val="000000"/>
                <w:sz w:val="28"/>
                <w:szCs w:val="28"/>
              </w:rPr>
            </w:pPr>
          </w:p>
          <w:p w14:paraId="63CA16BF" w14:textId="77777777" w:rsidR="0037707C" w:rsidRDefault="0037707C" w:rsidP="0037707C">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+ 2 HS nêu kết quả.</w:t>
            </w:r>
          </w:p>
          <w:p w14:paraId="5AD79AAA" w14:textId="77777777" w:rsidR="0037707C" w:rsidRDefault="0037707C" w:rsidP="00EE7389">
            <w:pPr>
              <w:tabs>
                <w:tab w:val="num" w:pos="1080"/>
                <w:tab w:val="left" w:pos="2552"/>
              </w:tabs>
              <w:jc w:val="both"/>
              <w:rPr>
                <w:rFonts w:ascii="Times New Roman" w:hAnsi="Times New Roman"/>
                <w:b w:val="0"/>
                <w:color w:val="000000"/>
                <w:sz w:val="28"/>
                <w:szCs w:val="28"/>
              </w:rPr>
            </w:pPr>
          </w:p>
          <w:p w14:paraId="1C556093" w14:textId="77777777" w:rsidR="0037707C" w:rsidRDefault="0037707C" w:rsidP="00EE7389">
            <w:pPr>
              <w:tabs>
                <w:tab w:val="num" w:pos="1080"/>
                <w:tab w:val="left" w:pos="2552"/>
              </w:tabs>
              <w:jc w:val="both"/>
              <w:rPr>
                <w:rFonts w:ascii="Times New Roman" w:hAnsi="Times New Roman"/>
                <w:b w:val="0"/>
                <w:color w:val="000000"/>
                <w:sz w:val="28"/>
                <w:szCs w:val="28"/>
              </w:rPr>
            </w:pPr>
          </w:p>
          <w:p w14:paraId="1266A1B3" w14:textId="77777777" w:rsidR="0037707C" w:rsidRDefault="0037707C" w:rsidP="0037707C">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+ 2 HS nêu kết quả.</w:t>
            </w:r>
          </w:p>
          <w:p w14:paraId="06560FA5" w14:textId="77777777" w:rsidR="0037707C" w:rsidRDefault="0037707C" w:rsidP="00EE7389">
            <w:pPr>
              <w:tabs>
                <w:tab w:val="num" w:pos="1080"/>
                <w:tab w:val="left" w:pos="2552"/>
              </w:tabs>
              <w:jc w:val="both"/>
              <w:rPr>
                <w:rFonts w:ascii="Times New Roman" w:hAnsi="Times New Roman"/>
                <w:b w:val="0"/>
                <w:color w:val="000000"/>
                <w:sz w:val="28"/>
                <w:szCs w:val="28"/>
              </w:rPr>
            </w:pPr>
          </w:p>
          <w:p w14:paraId="2EA2E896" w14:textId="77777777" w:rsidR="0037707C" w:rsidRDefault="0037707C" w:rsidP="00EE7389">
            <w:pPr>
              <w:tabs>
                <w:tab w:val="num" w:pos="1080"/>
                <w:tab w:val="left" w:pos="2552"/>
              </w:tabs>
              <w:jc w:val="both"/>
              <w:rPr>
                <w:rFonts w:ascii="Times New Roman" w:hAnsi="Times New Roman"/>
                <w:b w:val="0"/>
                <w:color w:val="000000"/>
                <w:sz w:val="28"/>
                <w:szCs w:val="28"/>
              </w:rPr>
            </w:pPr>
          </w:p>
          <w:p w14:paraId="3AC18C72" w14:textId="77777777" w:rsidR="0037707C" w:rsidRDefault="0037707C" w:rsidP="00EE7389">
            <w:pPr>
              <w:tabs>
                <w:tab w:val="num" w:pos="1080"/>
                <w:tab w:val="left" w:pos="2552"/>
              </w:tabs>
              <w:jc w:val="both"/>
              <w:rPr>
                <w:rFonts w:ascii="Times New Roman" w:hAnsi="Times New Roman"/>
                <w:b w:val="0"/>
                <w:color w:val="000000"/>
                <w:sz w:val="28"/>
                <w:szCs w:val="28"/>
              </w:rPr>
            </w:pPr>
          </w:p>
          <w:p w14:paraId="2E35D5F8" w14:textId="77777777" w:rsidR="0037707C" w:rsidRDefault="0037707C" w:rsidP="00EE7389">
            <w:pPr>
              <w:tabs>
                <w:tab w:val="num" w:pos="1080"/>
                <w:tab w:val="left" w:pos="2552"/>
              </w:tabs>
              <w:jc w:val="both"/>
              <w:rPr>
                <w:rFonts w:ascii="Times New Roman" w:hAnsi="Times New Roman"/>
                <w:b w:val="0"/>
                <w:color w:val="000000"/>
                <w:sz w:val="28"/>
                <w:szCs w:val="28"/>
              </w:rPr>
            </w:pPr>
          </w:p>
          <w:p w14:paraId="625E5BCA" w14:textId="77777777" w:rsidR="0037707C" w:rsidRDefault="0037707C" w:rsidP="00EE7389">
            <w:pPr>
              <w:tabs>
                <w:tab w:val="num" w:pos="1080"/>
                <w:tab w:val="left" w:pos="2552"/>
              </w:tabs>
              <w:jc w:val="both"/>
              <w:rPr>
                <w:rFonts w:ascii="Times New Roman" w:hAnsi="Times New Roman"/>
                <w:b w:val="0"/>
                <w:color w:val="000000"/>
                <w:sz w:val="28"/>
                <w:szCs w:val="28"/>
              </w:rPr>
            </w:pPr>
          </w:p>
          <w:p w14:paraId="58F44646" w14:textId="77777777" w:rsidR="00AF49B2" w:rsidRDefault="00AF49B2" w:rsidP="00EE7389">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Lắng nghe và thảo luận.</w:t>
            </w:r>
          </w:p>
          <w:p w14:paraId="2E38C8DE" w14:textId="77777777" w:rsidR="00AF49B2" w:rsidRDefault="00AF49B2" w:rsidP="00EE7389">
            <w:pPr>
              <w:tabs>
                <w:tab w:val="num" w:pos="1080"/>
                <w:tab w:val="left" w:pos="2552"/>
              </w:tabs>
              <w:jc w:val="both"/>
              <w:rPr>
                <w:rFonts w:ascii="Times New Roman" w:hAnsi="Times New Roman"/>
                <w:b w:val="0"/>
                <w:color w:val="000000"/>
                <w:sz w:val="28"/>
                <w:szCs w:val="28"/>
              </w:rPr>
            </w:pPr>
          </w:p>
          <w:p w14:paraId="537EB388" w14:textId="77777777" w:rsidR="00AF49B2" w:rsidRDefault="00AF49B2" w:rsidP="00EE7389">
            <w:pPr>
              <w:tabs>
                <w:tab w:val="num" w:pos="1080"/>
                <w:tab w:val="left" w:pos="2552"/>
              </w:tabs>
              <w:jc w:val="both"/>
              <w:rPr>
                <w:rFonts w:ascii="Times New Roman" w:hAnsi="Times New Roman"/>
                <w:b w:val="0"/>
                <w:color w:val="000000"/>
                <w:sz w:val="28"/>
                <w:szCs w:val="28"/>
              </w:rPr>
            </w:pPr>
          </w:p>
          <w:p w14:paraId="3EBA3BCD" w14:textId="77777777" w:rsidR="00AF49B2" w:rsidRDefault="00AF49B2" w:rsidP="00EE7389">
            <w:pPr>
              <w:tabs>
                <w:tab w:val="num" w:pos="1080"/>
                <w:tab w:val="left" w:pos="2552"/>
              </w:tabs>
              <w:jc w:val="both"/>
              <w:rPr>
                <w:rFonts w:ascii="Times New Roman" w:hAnsi="Times New Roman"/>
                <w:b w:val="0"/>
                <w:color w:val="000000"/>
                <w:sz w:val="28"/>
                <w:szCs w:val="28"/>
              </w:rPr>
            </w:pPr>
          </w:p>
          <w:p w14:paraId="099507AF" w14:textId="77777777" w:rsidR="00AF49B2" w:rsidRDefault="00AF49B2" w:rsidP="00EE7389">
            <w:pPr>
              <w:tabs>
                <w:tab w:val="num" w:pos="1080"/>
                <w:tab w:val="left" w:pos="2552"/>
              </w:tabs>
              <w:jc w:val="both"/>
              <w:rPr>
                <w:rFonts w:ascii="Times New Roman" w:hAnsi="Times New Roman"/>
                <w:b w:val="0"/>
                <w:color w:val="000000"/>
                <w:sz w:val="28"/>
                <w:szCs w:val="28"/>
              </w:rPr>
            </w:pPr>
          </w:p>
          <w:p w14:paraId="355480BE" w14:textId="77777777" w:rsidR="00AF49B2" w:rsidRDefault="00AF49B2" w:rsidP="00EE7389">
            <w:pPr>
              <w:tabs>
                <w:tab w:val="num" w:pos="1080"/>
                <w:tab w:val="left" w:pos="2552"/>
              </w:tabs>
              <w:jc w:val="both"/>
              <w:rPr>
                <w:rFonts w:ascii="Times New Roman" w:hAnsi="Times New Roman"/>
                <w:b w:val="0"/>
                <w:color w:val="000000"/>
                <w:sz w:val="28"/>
                <w:szCs w:val="28"/>
              </w:rPr>
            </w:pPr>
          </w:p>
          <w:p w14:paraId="05DBCD66" w14:textId="77777777" w:rsidR="00AF49B2" w:rsidRDefault="00AF49B2" w:rsidP="00EE7389">
            <w:pPr>
              <w:tabs>
                <w:tab w:val="num" w:pos="1080"/>
                <w:tab w:val="left" w:pos="2552"/>
              </w:tabs>
              <w:jc w:val="both"/>
              <w:rPr>
                <w:rFonts w:ascii="Times New Roman" w:hAnsi="Times New Roman"/>
                <w:b w:val="0"/>
                <w:color w:val="000000"/>
                <w:sz w:val="28"/>
                <w:szCs w:val="28"/>
              </w:rPr>
            </w:pPr>
          </w:p>
          <w:p w14:paraId="5C636365" w14:textId="77777777" w:rsidR="00AF49B2" w:rsidRDefault="00AF49B2" w:rsidP="00EE7389">
            <w:pPr>
              <w:tabs>
                <w:tab w:val="num" w:pos="1080"/>
                <w:tab w:val="left" w:pos="2552"/>
              </w:tabs>
              <w:jc w:val="both"/>
              <w:rPr>
                <w:rFonts w:ascii="Times New Roman" w:hAnsi="Times New Roman"/>
                <w:b w:val="0"/>
                <w:color w:val="000000"/>
                <w:sz w:val="28"/>
                <w:szCs w:val="28"/>
              </w:rPr>
            </w:pPr>
          </w:p>
          <w:p w14:paraId="6BE9135F" w14:textId="77777777" w:rsidR="00AF49B2" w:rsidRDefault="00AF49B2" w:rsidP="00EE7389">
            <w:pPr>
              <w:tabs>
                <w:tab w:val="num" w:pos="1080"/>
                <w:tab w:val="left" w:pos="2552"/>
              </w:tabs>
              <w:jc w:val="both"/>
              <w:rPr>
                <w:rFonts w:ascii="Times New Roman" w:hAnsi="Times New Roman"/>
                <w:b w:val="0"/>
                <w:color w:val="000000"/>
                <w:sz w:val="28"/>
                <w:szCs w:val="28"/>
              </w:rPr>
            </w:pPr>
          </w:p>
          <w:p w14:paraId="6799231D" w14:textId="77777777" w:rsidR="00AF49B2" w:rsidRDefault="00AF49B2" w:rsidP="00EE7389">
            <w:pPr>
              <w:tabs>
                <w:tab w:val="num" w:pos="1080"/>
                <w:tab w:val="left" w:pos="2552"/>
              </w:tabs>
              <w:jc w:val="both"/>
              <w:rPr>
                <w:rFonts w:ascii="Times New Roman" w:hAnsi="Times New Roman"/>
                <w:b w:val="0"/>
                <w:color w:val="000000"/>
                <w:sz w:val="28"/>
                <w:szCs w:val="28"/>
              </w:rPr>
            </w:pPr>
          </w:p>
          <w:p w14:paraId="78E4F642" w14:textId="77777777" w:rsidR="00AF49B2" w:rsidRDefault="00AF49B2" w:rsidP="00EE7389">
            <w:pPr>
              <w:tabs>
                <w:tab w:val="num" w:pos="1080"/>
                <w:tab w:val="left" w:pos="2552"/>
              </w:tabs>
              <w:jc w:val="both"/>
              <w:rPr>
                <w:rFonts w:ascii="Times New Roman" w:hAnsi="Times New Roman"/>
                <w:b w:val="0"/>
                <w:color w:val="000000"/>
                <w:sz w:val="28"/>
                <w:szCs w:val="28"/>
              </w:rPr>
            </w:pPr>
          </w:p>
          <w:p w14:paraId="02C8434F" w14:textId="77777777" w:rsidR="00AF49B2" w:rsidRDefault="00AF49B2" w:rsidP="00EE7389">
            <w:pPr>
              <w:tabs>
                <w:tab w:val="num" w:pos="1080"/>
                <w:tab w:val="left" w:pos="2552"/>
              </w:tabs>
              <w:jc w:val="both"/>
              <w:rPr>
                <w:rFonts w:ascii="Times New Roman" w:hAnsi="Times New Roman"/>
                <w:b w:val="0"/>
                <w:color w:val="000000"/>
                <w:sz w:val="28"/>
                <w:szCs w:val="28"/>
              </w:rPr>
            </w:pPr>
          </w:p>
          <w:p w14:paraId="57CACE97" w14:textId="77777777" w:rsidR="00AF49B2" w:rsidRDefault="00AF49B2" w:rsidP="00EE7389">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Thực hiện.</w:t>
            </w:r>
          </w:p>
          <w:p w14:paraId="1A646D19" w14:textId="77777777" w:rsidR="00AF49B2" w:rsidRDefault="00AF49B2" w:rsidP="00EE7389">
            <w:pPr>
              <w:tabs>
                <w:tab w:val="num" w:pos="1080"/>
                <w:tab w:val="left" w:pos="2552"/>
              </w:tabs>
              <w:jc w:val="both"/>
              <w:rPr>
                <w:rFonts w:ascii="Times New Roman" w:hAnsi="Times New Roman"/>
                <w:b w:val="0"/>
                <w:color w:val="000000"/>
                <w:sz w:val="28"/>
                <w:szCs w:val="28"/>
              </w:rPr>
            </w:pPr>
          </w:p>
          <w:p w14:paraId="19BA1454" w14:textId="77777777" w:rsidR="00AF49B2" w:rsidRDefault="00AF49B2" w:rsidP="00EE7389">
            <w:pPr>
              <w:tabs>
                <w:tab w:val="num" w:pos="1080"/>
                <w:tab w:val="left" w:pos="2552"/>
              </w:tabs>
              <w:jc w:val="both"/>
              <w:rPr>
                <w:rFonts w:ascii="Times New Roman" w:hAnsi="Times New Roman"/>
                <w:b w:val="0"/>
                <w:color w:val="000000"/>
                <w:sz w:val="28"/>
                <w:szCs w:val="28"/>
              </w:rPr>
            </w:pPr>
          </w:p>
          <w:p w14:paraId="12AA8F7E" w14:textId="77777777" w:rsidR="00AF49B2" w:rsidRDefault="00AF49B2" w:rsidP="00EE7389">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Lắng nghe và thực hiện.</w:t>
            </w:r>
          </w:p>
          <w:p w14:paraId="344F985C" w14:textId="77777777" w:rsidR="00AF49B2" w:rsidRDefault="00AF49B2" w:rsidP="00EE7389">
            <w:pPr>
              <w:tabs>
                <w:tab w:val="num" w:pos="1080"/>
                <w:tab w:val="left" w:pos="2552"/>
              </w:tabs>
              <w:jc w:val="both"/>
              <w:rPr>
                <w:rFonts w:ascii="Times New Roman" w:hAnsi="Times New Roman"/>
                <w:b w:val="0"/>
                <w:color w:val="000000"/>
                <w:sz w:val="28"/>
                <w:szCs w:val="28"/>
              </w:rPr>
            </w:pPr>
          </w:p>
          <w:p w14:paraId="6C94D51D" w14:textId="77777777" w:rsidR="00AF49B2" w:rsidRDefault="00AF49B2" w:rsidP="00EE7389">
            <w:pPr>
              <w:tabs>
                <w:tab w:val="num" w:pos="1080"/>
                <w:tab w:val="left" w:pos="2552"/>
              </w:tabs>
              <w:jc w:val="both"/>
              <w:rPr>
                <w:rFonts w:ascii="Times New Roman" w:hAnsi="Times New Roman"/>
                <w:b w:val="0"/>
                <w:color w:val="000000"/>
                <w:sz w:val="28"/>
                <w:szCs w:val="28"/>
              </w:rPr>
            </w:pPr>
          </w:p>
          <w:p w14:paraId="24C0B59E" w14:textId="77777777" w:rsidR="00AF49B2" w:rsidRDefault="00AF49B2" w:rsidP="00EE7389">
            <w:pPr>
              <w:tabs>
                <w:tab w:val="num" w:pos="1080"/>
                <w:tab w:val="left" w:pos="2552"/>
              </w:tabs>
              <w:jc w:val="both"/>
              <w:rPr>
                <w:rFonts w:ascii="Times New Roman" w:hAnsi="Times New Roman"/>
                <w:b w:val="0"/>
                <w:color w:val="000000"/>
                <w:sz w:val="28"/>
                <w:szCs w:val="28"/>
              </w:rPr>
            </w:pPr>
          </w:p>
          <w:p w14:paraId="10044073" w14:textId="77777777" w:rsidR="00AF49B2" w:rsidRDefault="00AF49B2" w:rsidP="00EE7389">
            <w:pPr>
              <w:tabs>
                <w:tab w:val="num" w:pos="1080"/>
                <w:tab w:val="left" w:pos="2552"/>
              </w:tabs>
              <w:jc w:val="both"/>
              <w:rPr>
                <w:rFonts w:ascii="Times New Roman" w:hAnsi="Times New Roman"/>
                <w:b w:val="0"/>
                <w:color w:val="000000"/>
                <w:sz w:val="28"/>
                <w:szCs w:val="28"/>
              </w:rPr>
            </w:pPr>
          </w:p>
          <w:p w14:paraId="0E292B49" w14:textId="77777777" w:rsidR="00AF49B2" w:rsidRDefault="00AF49B2" w:rsidP="00EE7389">
            <w:pPr>
              <w:tabs>
                <w:tab w:val="num" w:pos="1080"/>
                <w:tab w:val="left" w:pos="2552"/>
              </w:tabs>
              <w:jc w:val="both"/>
              <w:rPr>
                <w:rFonts w:ascii="Times New Roman" w:hAnsi="Times New Roman"/>
                <w:b w:val="0"/>
                <w:color w:val="000000"/>
                <w:sz w:val="28"/>
                <w:szCs w:val="28"/>
              </w:rPr>
            </w:pPr>
          </w:p>
          <w:p w14:paraId="5C6E4923" w14:textId="77777777" w:rsidR="00AF49B2" w:rsidRDefault="00AF49B2" w:rsidP="00EE7389">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Thực hiện</w:t>
            </w:r>
          </w:p>
          <w:p w14:paraId="0DF8B7B5" w14:textId="77777777" w:rsidR="00AF49B2" w:rsidRDefault="00AF49B2" w:rsidP="00EE7389">
            <w:pPr>
              <w:tabs>
                <w:tab w:val="num" w:pos="1080"/>
                <w:tab w:val="left" w:pos="2552"/>
              </w:tabs>
              <w:jc w:val="both"/>
              <w:rPr>
                <w:rFonts w:ascii="Times New Roman" w:hAnsi="Times New Roman"/>
                <w:b w:val="0"/>
                <w:color w:val="000000"/>
                <w:sz w:val="28"/>
                <w:szCs w:val="28"/>
              </w:rPr>
            </w:pPr>
            <w:r>
              <w:rPr>
                <w:rFonts w:ascii="Times New Roman" w:hAnsi="Times New Roman"/>
                <w:b w:val="0"/>
                <w:color w:val="000000"/>
                <w:sz w:val="28"/>
                <w:szCs w:val="28"/>
              </w:rPr>
              <w:t>- Thực  hiện.</w:t>
            </w:r>
          </w:p>
          <w:p w14:paraId="19AC5520" w14:textId="77777777" w:rsidR="00AF49B2" w:rsidRDefault="00AF49B2" w:rsidP="00AC214E">
            <w:pPr>
              <w:tabs>
                <w:tab w:val="num" w:pos="1080"/>
                <w:tab w:val="left" w:pos="1770"/>
              </w:tabs>
              <w:jc w:val="both"/>
              <w:rPr>
                <w:rFonts w:ascii="Times New Roman" w:hAnsi="Times New Roman"/>
                <w:b w:val="0"/>
                <w:color w:val="000000"/>
                <w:sz w:val="28"/>
                <w:szCs w:val="28"/>
              </w:rPr>
            </w:pPr>
            <w:r>
              <w:rPr>
                <w:rFonts w:ascii="Times New Roman" w:hAnsi="Times New Roman"/>
                <w:b w:val="0"/>
                <w:color w:val="000000"/>
                <w:sz w:val="28"/>
                <w:szCs w:val="28"/>
              </w:rPr>
              <w:t>- Nhận xét.</w:t>
            </w:r>
            <w:r w:rsidR="00AC214E">
              <w:rPr>
                <w:rFonts w:ascii="Times New Roman" w:hAnsi="Times New Roman"/>
                <w:b w:val="0"/>
                <w:color w:val="000000"/>
                <w:sz w:val="28"/>
                <w:szCs w:val="28"/>
              </w:rPr>
              <w:tab/>
            </w:r>
          </w:p>
          <w:p w14:paraId="034A7336" w14:textId="77777777" w:rsidR="00AC214E" w:rsidRDefault="00AC214E" w:rsidP="00AC214E">
            <w:pPr>
              <w:tabs>
                <w:tab w:val="num" w:pos="1080"/>
                <w:tab w:val="left" w:pos="1770"/>
              </w:tabs>
              <w:jc w:val="both"/>
              <w:rPr>
                <w:rFonts w:ascii="Times New Roman" w:hAnsi="Times New Roman"/>
                <w:b w:val="0"/>
                <w:color w:val="000000"/>
                <w:sz w:val="28"/>
                <w:szCs w:val="28"/>
              </w:rPr>
            </w:pPr>
          </w:p>
          <w:p w14:paraId="5A329623" w14:textId="77777777" w:rsidR="00AC214E" w:rsidRDefault="00AC214E" w:rsidP="00AC214E">
            <w:pPr>
              <w:tabs>
                <w:tab w:val="num" w:pos="1080"/>
                <w:tab w:val="left" w:pos="1770"/>
              </w:tabs>
              <w:jc w:val="both"/>
              <w:rPr>
                <w:rFonts w:ascii="Times New Roman" w:hAnsi="Times New Roman"/>
                <w:b w:val="0"/>
                <w:color w:val="000000"/>
                <w:sz w:val="28"/>
                <w:szCs w:val="28"/>
              </w:rPr>
            </w:pPr>
            <w:r>
              <w:rPr>
                <w:rFonts w:ascii="Times New Roman" w:hAnsi="Times New Roman"/>
                <w:b w:val="0"/>
                <w:color w:val="000000"/>
                <w:sz w:val="28"/>
                <w:szCs w:val="28"/>
              </w:rPr>
              <w:t>- Khi chưa cắt, băng giấy dài 15 cm.</w:t>
            </w:r>
          </w:p>
          <w:p w14:paraId="61B6AD68" w14:textId="77777777" w:rsidR="00AC214E" w:rsidRDefault="00AC214E" w:rsidP="00AC214E">
            <w:pPr>
              <w:tabs>
                <w:tab w:val="num" w:pos="1080"/>
                <w:tab w:val="left" w:pos="1770"/>
              </w:tabs>
              <w:jc w:val="both"/>
              <w:rPr>
                <w:rFonts w:ascii="Times New Roman" w:hAnsi="Times New Roman"/>
                <w:b w:val="0"/>
                <w:color w:val="000000"/>
                <w:sz w:val="28"/>
                <w:szCs w:val="28"/>
              </w:rPr>
            </w:pPr>
          </w:p>
          <w:p w14:paraId="382766D1" w14:textId="77777777" w:rsidR="00AC214E" w:rsidRDefault="00AC214E" w:rsidP="00AC214E">
            <w:pPr>
              <w:tabs>
                <w:tab w:val="num" w:pos="1080"/>
                <w:tab w:val="left" w:pos="1770"/>
              </w:tabs>
              <w:jc w:val="both"/>
              <w:rPr>
                <w:rFonts w:ascii="Times New Roman" w:hAnsi="Times New Roman"/>
                <w:b w:val="0"/>
                <w:color w:val="000000"/>
                <w:sz w:val="28"/>
                <w:szCs w:val="28"/>
              </w:rPr>
            </w:pPr>
            <w:r>
              <w:rPr>
                <w:rFonts w:ascii="Times New Roman" w:hAnsi="Times New Roman"/>
                <w:b w:val="0"/>
                <w:color w:val="000000"/>
                <w:sz w:val="28"/>
                <w:szCs w:val="28"/>
              </w:rPr>
              <w:t>- Nhận xét.</w:t>
            </w:r>
          </w:p>
          <w:p w14:paraId="5AA03950" w14:textId="77777777" w:rsidR="00AC214E" w:rsidRDefault="00AC214E" w:rsidP="00AC214E">
            <w:pPr>
              <w:tabs>
                <w:tab w:val="num" w:pos="1080"/>
                <w:tab w:val="left" w:pos="1770"/>
              </w:tabs>
              <w:jc w:val="both"/>
              <w:rPr>
                <w:rFonts w:ascii="Times New Roman" w:hAnsi="Times New Roman"/>
                <w:b w:val="0"/>
                <w:color w:val="000000"/>
                <w:sz w:val="28"/>
                <w:szCs w:val="28"/>
              </w:rPr>
            </w:pPr>
          </w:p>
          <w:p w14:paraId="4FC3A6A6" w14:textId="77777777" w:rsidR="00AC214E" w:rsidRDefault="00A824F0" w:rsidP="00AC214E">
            <w:pPr>
              <w:tabs>
                <w:tab w:val="num" w:pos="1080"/>
                <w:tab w:val="left" w:pos="1770"/>
              </w:tabs>
              <w:jc w:val="both"/>
              <w:rPr>
                <w:rFonts w:ascii="Times New Roman" w:hAnsi="Times New Roman"/>
                <w:b w:val="0"/>
                <w:color w:val="000000"/>
                <w:sz w:val="28"/>
                <w:szCs w:val="28"/>
              </w:rPr>
            </w:pPr>
            <w:r>
              <w:rPr>
                <w:rFonts w:ascii="Times New Roman" w:hAnsi="Times New Roman"/>
                <w:b w:val="0"/>
                <w:color w:val="000000"/>
                <w:sz w:val="28"/>
                <w:szCs w:val="28"/>
              </w:rPr>
              <w:t>- Lắng nghe và về nhà thực hiện.</w:t>
            </w:r>
          </w:p>
          <w:p w14:paraId="1FDD206C" w14:textId="77777777" w:rsidR="00AC214E" w:rsidRDefault="00AC214E" w:rsidP="00AC214E">
            <w:pPr>
              <w:tabs>
                <w:tab w:val="num" w:pos="1080"/>
                <w:tab w:val="left" w:pos="1770"/>
              </w:tabs>
              <w:jc w:val="both"/>
              <w:rPr>
                <w:rFonts w:ascii="Times New Roman" w:hAnsi="Times New Roman"/>
                <w:b w:val="0"/>
                <w:color w:val="000000"/>
                <w:sz w:val="28"/>
                <w:szCs w:val="28"/>
              </w:rPr>
            </w:pPr>
          </w:p>
          <w:p w14:paraId="01319B37" w14:textId="77777777" w:rsidR="00AC214E" w:rsidRDefault="00AC214E" w:rsidP="00AC214E">
            <w:pPr>
              <w:tabs>
                <w:tab w:val="num" w:pos="1080"/>
                <w:tab w:val="left" w:pos="1770"/>
              </w:tabs>
              <w:jc w:val="both"/>
              <w:rPr>
                <w:rFonts w:ascii="Times New Roman" w:hAnsi="Times New Roman"/>
                <w:b w:val="0"/>
                <w:color w:val="000000"/>
                <w:sz w:val="28"/>
                <w:szCs w:val="28"/>
              </w:rPr>
            </w:pPr>
          </w:p>
          <w:p w14:paraId="671C477F" w14:textId="77777777" w:rsidR="00AC214E" w:rsidRPr="00D40570" w:rsidRDefault="00AC214E" w:rsidP="00AC214E">
            <w:pPr>
              <w:tabs>
                <w:tab w:val="num" w:pos="1080"/>
                <w:tab w:val="left" w:pos="1770"/>
              </w:tabs>
              <w:jc w:val="both"/>
              <w:rPr>
                <w:rFonts w:ascii="Times New Roman" w:hAnsi="Times New Roman"/>
                <w:b w:val="0"/>
                <w:color w:val="000000"/>
                <w:sz w:val="28"/>
                <w:szCs w:val="28"/>
              </w:rPr>
            </w:pPr>
          </w:p>
        </w:tc>
      </w:tr>
    </w:tbl>
    <w:p w14:paraId="04BF76ED" w14:textId="77777777" w:rsidR="0028067A" w:rsidRPr="00D40570" w:rsidRDefault="00E22DD5" w:rsidP="0028067A">
      <w:pPr>
        <w:pStyle w:val="Title"/>
        <w:ind w:left="360"/>
        <w:jc w:val="left"/>
        <w:rPr>
          <w:rFonts w:ascii="Times New Roman" w:hAnsi="Times New Roman"/>
          <w:color w:val="000000"/>
          <w:sz w:val="28"/>
          <w:szCs w:val="28"/>
        </w:rPr>
      </w:pPr>
      <w:r w:rsidRPr="00D40570">
        <w:rPr>
          <w:rFonts w:ascii="Times New Roman" w:hAnsi="Times New Roman"/>
          <w:color w:val="000000"/>
          <w:sz w:val="28"/>
          <w:szCs w:val="28"/>
        </w:rPr>
        <w:lastRenderedPageBreak/>
        <w:t>Nhận xét – rút kinh nghiệm</w:t>
      </w:r>
      <w:r w:rsidR="0028067A" w:rsidRPr="00D40570">
        <w:rPr>
          <w:rFonts w:ascii="Times New Roman" w:hAnsi="Times New Roman"/>
          <w:color w:val="000000"/>
          <w:sz w:val="28"/>
          <w:szCs w:val="28"/>
        </w:rPr>
        <w:t>: ……………………………………………………………………………………………</w:t>
      </w:r>
      <w:r w:rsidRPr="00D40570">
        <w:rPr>
          <w:rFonts w:ascii="Times New Roman" w:hAnsi="Times New Roman"/>
          <w:color w:val="000000"/>
          <w:sz w:val="28"/>
          <w:szCs w:val="28"/>
        </w:rPr>
        <w:t>………………………………………………………………………………………………………………</w:t>
      </w:r>
      <w:r w:rsidR="0028067A" w:rsidRPr="00D40570">
        <w:rPr>
          <w:rFonts w:ascii="Times New Roman" w:hAnsi="Times New Roman"/>
          <w:color w:val="000000"/>
          <w:sz w:val="28"/>
          <w:szCs w:val="28"/>
        </w:rPr>
        <w:t>………………………………………………..</w:t>
      </w:r>
    </w:p>
    <w:p w14:paraId="40422529" w14:textId="77777777" w:rsidR="00AA5853" w:rsidRDefault="00AA5853" w:rsidP="00885794">
      <w:pPr>
        <w:tabs>
          <w:tab w:val="left" w:pos="5954"/>
        </w:tabs>
        <w:spacing w:line="276" w:lineRule="auto"/>
        <w:ind w:right="-2"/>
        <w:jc w:val="center"/>
        <w:rPr>
          <w:rFonts w:ascii="Times New Roman" w:hAnsi="Times New Roman"/>
          <w:sz w:val="28"/>
          <w:szCs w:val="28"/>
        </w:rPr>
      </w:pPr>
    </w:p>
    <w:p w14:paraId="44985F2D" w14:textId="77777777" w:rsidR="00AA5853" w:rsidRDefault="00AA5853" w:rsidP="00885794">
      <w:pPr>
        <w:tabs>
          <w:tab w:val="left" w:pos="5954"/>
        </w:tabs>
        <w:spacing w:line="276" w:lineRule="auto"/>
        <w:ind w:right="-2"/>
        <w:jc w:val="center"/>
        <w:rPr>
          <w:rFonts w:ascii="Times New Roman" w:hAnsi="Times New Roman"/>
          <w:sz w:val="28"/>
          <w:szCs w:val="28"/>
        </w:rPr>
      </w:pPr>
    </w:p>
    <w:p w14:paraId="24880D8D" w14:textId="77777777" w:rsidR="00885794" w:rsidRDefault="00885794" w:rsidP="00885794">
      <w:pPr>
        <w:spacing w:line="276" w:lineRule="auto"/>
        <w:jc w:val="center"/>
        <w:rPr>
          <w:rFonts w:ascii="Times New Roman" w:hAnsi="Times New Roman"/>
          <w:b w:val="0"/>
          <w:bCs/>
          <w:sz w:val="28"/>
          <w:szCs w:val="28"/>
        </w:rPr>
      </w:pPr>
    </w:p>
    <w:p w14:paraId="127CA9A6" w14:textId="77777777" w:rsidR="00AA5853" w:rsidRPr="00D40570" w:rsidRDefault="00AA5853" w:rsidP="00AA5853">
      <w:pPr>
        <w:tabs>
          <w:tab w:val="left" w:pos="3645"/>
        </w:tabs>
        <w:spacing w:line="276" w:lineRule="auto"/>
        <w:rPr>
          <w:rFonts w:ascii="Times New Roman" w:hAnsi="Times New Roman"/>
          <w:b w:val="0"/>
          <w:bCs/>
          <w:sz w:val="28"/>
          <w:szCs w:val="28"/>
        </w:rPr>
      </w:pPr>
      <w:r>
        <w:rPr>
          <w:rFonts w:ascii="Times New Roman" w:hAnsi="Times New Roman"/>
          <w:b w:val="0"/>
          <w:bCs/>
          <w:sz w:val="28"/>
          <w:szCs w:val="28"/>
        </w:rPr>
        <w:tab/>
      </w:r>
    </w:p>
    <w:sectPr w:rsidR="00AA5853" w:rsidRPr="00D40570" w:rsidSect="0004261B">
      <w:pgSz w:w="12240" w:h="15840"/>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Avo">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0pt;height:10pt" o:bullet="t">
        <v:imagedata r:id="rId1" o:title="BD21298_"/>
      </v:shape>
    </w:pict>
  </w:numPicBullet>
  <w:numPicBullet w:numPicBulletId="1">
    <w:pict>
      <v:shape id="_x0000_i1069" type="#_x0000_t75" style="width:9pt;height:9pt" o:bullet="t">
        <v:imagedata r:id="rId2" o:title="BD21344_"/>
      </v:shape>
    </w:pict>
  </w:numPicBullet>
  <w:abstractNum w:abstractNumId="0" w15:restartNumberingAfterBreak="0">
    <w:nsid w:val="19D9432C"/>
    <w:multiLevelType w:val="hybridMultilevel"/>
    <w:tmpl w:val="81064B36"/>
    <w:lvl w:ilvl="0" w:tplc="6F069340">
      <w:start w:val="1"/>
      <w:numFmt w:val="bullet"/>
      <w:lvlText w:val=""/>
      <w:lvlPicBulletId w:val="0"/>
      <w:lvlJc w:val="left"/>
      <w:pPr>
        <w:tabs>
          <w:tab w:val="num" w:pos="720"/>
        </w:tabs>
        <w:ind w:left="720" w:hanging="360"/>
      </w:pPr>
      <w:rPr>
        <w:rFonts w:ascii="Symbol" w:hAnsi="Symbol" w:hint="default"/>
        <w:sz w:val="28"/>
        <w:szCs w:val="28"/>
      </w:rPr>
    </w:lvl>
    <w:lvl w:ilvl="1" w:tplc="C53AF148">
      <w:start w:val="1"/>
      <w:numFmt w:val="bullet"/>
      <w:lvlText w:val=""/>
      <w:lvlPicBulletId w:val="1"/>
      <w:lvlJc w:val="left"/>
      <w:pPr>
        <w:tabs>
          <w:tab w:val="num" w:pos="1440"/>
        </w:tabs>
        <w:ind w:left="1440" w:hanging="360"/>
      </w:pPr>
      <w:rPr>
        <w:rFonts w:ascii="Symbol" w:hAnsi="Symbol"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E29C2"/>
    <w:multiLevelType w:val="hybridMultilevel"/>
    <w:tmpl w:val="C81A373E"/>
    <w:lvl w:ilvl="0" w:tplc="9BD25B16">
      <w:start w:val="1"/>
      <w:numFmt w:val="lowerLetter"/>
      <w:lvlText w:val="%1)"/>
      <w:lvlJc w:val="left"/>
      <w:pPr>
        <w:tabs>
          <w:tab w:val="num" w:pos="2160"/>
        </w:tabs>
        <w:ind w:left="2160" w:hanging="360"/>
      </w:pPr>
      <w:rPr>
        <w:rFonts w:hint="default"/>
        <w:b/>
        <w:sz w:val="24"/>
        <w:szCs w:val="24"/>
      </w:rPr>
    </w:lvl>
    <w:lvl w:ilvl="1" w:tplc="98AEC9C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E20414"/>
    <w:multiLevelType w:val="hybridMultilevel"/>
    <w:tmpl w:val="6B6CAB0C"/>
    <w:lvl w:ilvl="0" w:tplc="9EF0FD20">
      <w:start w:val="1"/>
      <w:numFmt w:val="bullet"/>
      <w:lvlText w:val=""/>
      <w:lvlJc w:val="left"/>
      <w:pPr>
        <w:tabs>
          <w:tab w:val="num" w:pos="1944"/>
        </w:tabs>
        <w:ind w:left="1368" w:firstLine="216"/>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201A7"/>
    <w:multiLevelType w:val="singleLevel"/>
    <w:tmpl w:val="E9305772"/>
    <w:lvl w:ilvl="0">
      <w:start w:val="1"/>
      <w:numFmt w:val="bullet"/>
      <w:lvlText w:val="-"/>
      <w:lvlJc w:val="left"/>
      <w:pPr>
        <w:tabs>
          <w:tab w:val="num" w:pos="360"/>
        </w:tabs>
        <w:ind w:left="360" w:hanging="360"/>
      </w:pPr>
      <w:rPr>
        <w:rFonts w:ascii="VNI-Avo" w:hAnsi="VNI-Avo" w:hint="default"/>
        <w:sz w:val="20"/>
        <w:szCs w:val="20"/>
      </w:rPr>
    </w:lvl>
  </w:abstractNum>
  <w:abstractNum w:abstractNumId="4" w15:restartNumberingAfterBreak="0">
    <w:nsid w:val="5A9E33F2"/>
    <w:multiLevelType w:val="hybridMultilevel"/>
    <w:tmpl w:val="C2D84BEE"/>
    <w:lvl w:ilvl="0" w:tplc="41748C2C">
      <w:start w:val="1"/>
      <w:numFmt w:val="bullet"/>
      <w:lvlText w:val=""/>
      <w:lvlPicBulletId w:val="0"/>
      <w:lvlJc w:val="left"/>
      <w:pPr>
        <w:tabs>
          <w:tab w:val="num" w:pos="972"/>
        </w:tabs>
        <w:ind w:left="972" w:hanging="360"/>
      </w:pPr>
      <w:rPr>
        <w:rFonts w:ascii="Symbol" w:hAnsi="Symbol" w:hint="default"/>
        <w:sz w:val="28"/>
        <w:szCs w:val="28"/>
      </w:rPr>
    </w:lvl>
    <w:lvl w:ilvl="1" w:tplc="A198EBB2">
      <w:start w:val="1"/>
      <w:numFmt w:val="decimal"/>
      <w:lvlText w:val="%2."/>
      <w:lvlJc w:val="left"/>
      <w:pPr>
        <w:tabs>
          <w:tab w:val="num" w:pos="1692"/>
        </w:tabs>
        <w:ind w:left="1692" w:hanging="360"/>
      </w:pPr>
      <w:rPr>
        <w:rFonts w:ascii="VNI-Times" w:hAnsi="VNI-Times" w:hint="default"/>
        <w:i/>
        <w:sz w:val="24"/>
        <w:u w:val="single"/>
      </w:rPr>
    </w:lvl>
    <w:lvl w:ilvl="2" w:tplc="04090011">
      <w:start w:val="1"/>
      <w:numFmt w:val="decimal"/>
      <w:lvlText w:val="%3)"/>
      <w:lvlJc w:val="left"/>
      <w:pPr>
        <w:tabs>
          <w:tab w:val="num" w:pos="2592"/>
        </w:tabs>
        <w:ind w:left="2592" w:hanging="36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749D0B6A"/>
    <w:multiLevelType w:val="hybridMultilevel"/>
    <w:tmpl w:val="0DF8617E"/>
    <w:lvl w:ilvl="0" w:tplc="AD702EDA">
      <w:start w:val="1"/>
      <w:numFmt w:val="bullet"/>
      <w:lvlText w:val=""/>
      <w:lvlJc w:val="left"/>
      <w:pPr>
        <w:tabs>
          <w:tab w:val="num" w:pos="720"/>
        </w:tabs>
        <w:ind w:left="720" w:hanging="360"/>
      </w:pPr>
      <w:rPr>
        <w:rFonts w:ascii="Symbol" w:hAnsi="Symbol" w:hint="default"/>
        <w:color w:val="FF99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DD5"/>
    <w:rsid w:val="00004F6C"/>
    <w:rsid w:val="00041CEC"/>
    <w:rsid w:val="0004261B"/>
    <w:rsid w:val="00072160"/>
    <w:rsid w:val="000C1A64"/>
    <w:rsid w:val="000D1032"/>
    <w:rsid w:val="001861B1"/>
    <w:rsid w:val="002252A1"/>
    <w:rsid w:val="00245498"/>
    <w:rsid w:val="00252189"/>
    <w:rsid w:val="0028067A"/>
    <w:rsid w:val="002E7ECC"/>
    <w:rsid w:val="002F014F"/>
    <w:rsid w:val="00310B1C"/>
    <w:rsid w:val="00351B94"/>
    <w:rsid w:val="0037707C"/>
    <w:rsid w:val="0037790E"/>
    <w:rsid w:val="0043395E"/>
    <w:rsid w:val="00460EB4"/>
    <w:rsid w:val="00467198"/>
    <w:rsid w:val="004B0044"/>
    <w:rsid w:val="004E2E7A"/>
    <w:rsid w:val="0052760D"/>
    <w:rsid w:val="00561DCF"/>
    <w:rsid w:val="00573278"/>
    <w:rsid w:val="00582CFE"/>
    <w:rsid w:val="005D13D7"/>
    <w:rsid w:val="005E70A6"/>
    <w:rsid w:val="0065345F"/>
    <w:rsid w:val="00685EBC"/>
    <w:rsid w:val="006C4169"/>
    <w:rsid w:val="00735394"/>
    <w:rsid w:val="0074064B"/>
    <w:rsid w:val="00757D0C"/>
    <w:rsid w:val="008608D5"/>
    <w:rsid w:val="008623CB"/>
    <w:rsid w:val="00885794"/>
    <w:rsid w:val="00891C09"/>
    <w:rsid w:val="008A4869"/>
    <w:rsid w:val="008C0738"/>
    <w:rsid w:val="008D56E0"/>
    <w:rsid w:val="009306ED"/>
    <w:rsid w:val="00960498"/>
    <w:rsid w:val="009B3C2E"/>
    <w:rsid w:val="009E0831"/>
    <w:rsid w:val="00A824F0"/>
    <w:rsid w:val="00AA5853"/>
    <w:rsid w:val="00AC214E"/>
    <w:rsid w:val="00AF49B2"/>
    <w:rsid w:val="00B1711A"/>
    <w:rsid w:val="00B3304F"/>
    <w:rsid w:val="00B60EF6"/>
    <w:rsid w:val="00B82535"/>
    <w:rsid w:val="00BA544B"/>
    <w:rsid w:val="00C06ED7"/>
    <w:rsid w:val="00C75060"/>
    <w:rsid w:val="00CE5040"/>
    <w:rsid w:val="00D40570"/>
    <w:rsid w:val="00E22DD5"/>
    <w:rsid w:val="00E70CCA"/>
    <w:rsid w:val="00E86484"/>
    <w:rsid w:val="00EA25E1"/>
    <w:rsid w:val="00EE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3EA3"/>
  <w15:docId w15:val="{7B0DFA97-1B4E-4FE0-B88B-1524AEE6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7C"/>
    <w:pPr>
      <w:spacing w:after="0" w:line="240" w:lineRule="auto"/>
    </w:pPr>
    <w:rPr>
      <w:rFonts w:ascii="VNI-Times" w:eastAsia="Times New Roman" w:hAnsi="VNI-Times" w:cs="Times New Roman"/>
      <w:b/>
      <w:sz w:val="24"/>
      <w:szCs w:val="24"/>
    </w:rPr>
  </w:style>
  <w:style w:type="paragraph" w:styleId="Heading2">
    <w:name w:val="heading 2"/>
    <w:basedOn w:val="Normal"/>
    <w:next w:val="Normal"/>
    <w:link w:val="Heading2Char"/>
    <w:qFormat/>
    <w:rsid w:val="00E22DD5"/>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2DD5"/>
    <w:rPr>
      <w:rFonts w:ascii="Arial" w:eastAsia="Times New Roman" w:hAnsi="Arial" w:cs="Arial"/>
      <w:b/>
      <w:bCs/>
      <w:i/>
      <w:iCs/>
      <w:sz w:val="28"/>
      <w:szCs w:val="28"/>
    </w:rPr>
  </w:style>
  <w:style w:type="paragraph" w:styleId="Title">
    <w:name w:val="Title"/>
    <w:basedOn w:val="Normal"/>
    <w:link w:val="TitleChar"/>
    <w:qFormat/>
    <w:rsid w:val="00E22DD5"/>
    <w:pPr>
      <w:jc w:val="center"/>
    </w:pPr>
    <w:rPr>
      <w:rFonts w:ascii="VNI-Avo" w:hAnsi="VNI-Avo"/>
      <w:b w:val="0"/>
      <w:szCs w:val="20"/>
    </w:rPr>
  </w:style>
  <w:style w:type="character" w:customStyle="1" w:styleId="TitleChar">
    <w:name w:val="Title Char"/>
    <w:basedOn w:val="DefaultParagraphFont"/>
    <w:link w:val="Title"/>
    <w:rsid w:val="00E22DD5"/>
    <w:rPr>
      <w:rFonts w:ascii="VNI-Avo" w:eastAsia="Times New Roman" w:hAnsi="VNI-Av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111700">
      <w:bodyDiv w:val="1"/>
      <w:marLeft w:val="0"/>
      <w:marRight w:val="0"/>
      <w:marTop w:val="0"/>
      <w:marBottom w:val="0"/>
      <w:divBdr>
        <w:top w:val="none" w:sz="0" w:space="0" w:color="auto"/>
        <w:left w:val="none" w:sz="0" w:space="0" w:color="auto"/>
        <w:bottom w:val="none" w:sz="0" w:space="0" w:color="auto"/>
        <w:right w:val="none" w:sz="0" w:space="0" w:color="auto"/>
      </w:divBdr>
    </w:div>
    <w:div w:id="13974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6</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Scarlett Nguyen</cp:lastModifiedBy>
  <cp:revision>26</cp:revision>
  <dcterms:created xsi:type="dcterms:W3CDTF">2020-05-16T03:09:00Z</dcterms:created>
  <dcterms:modified xsi:type="dcterms:W3CDTF">2020-08-09T11:56:00Z</dcterms:modified>
</cp:coreProperties>
</file>